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B3A" w:rsidRDefault="00C21B3A" w:rsidP="00C21B3A">
      <w:pPr>
        <w:jc w:val="center"/>
        <w:rPr>
          <w:b/>
          <w:sz w:val="48"/>
          <w:szCs w:val="48"/>
        </w:rPr>
      </w:pPr>
      <w:proofErr w:type="spellStart"/>
      <w:r w:rsidRPr="00C21B3A">
        <w:rPr>
          <w:b/>
          <w:sz w:val="48"/>
          <w:szCs w:val="48"/>
        </w:rPr>
        <w:t>E</w:t>
      </w:r>
      <w:r>
        <w:rPr>
          <w:b/>
          <w:sz w:val="48"/>
          <w:szCs w:val="48"/>
        </w:rPr>
        <w:t>.</w:t>
      </w:r>
      <w:r w:rsidRPr="00C21B3A">
        <w:rPr>
          <w:b/>
          <w:sz w:val="48"/>
          <w:szCs w:val="48"/>
        </w:rPr>
        <w:t>N</w:t>
      </w:r>
      <w:r>
        <w:rPr>
          <w:b/>
          <w:sz w:val="48"/>
          <w:szCs w:val="48"/>
        </w:rPr>
        <w:t>.</w:t>
      </w:r>
      <w:r w:rsidRPr="00C21B3A">
        <w:rPr>
          <w:b/>
          <w:sz w:val="48"/>
          <w:szCs w:val="48"/>
        </w:rPr>
        <w:t>P</w:t>
      </w:r>
      <w:r>
        <w:rPr>
          <w:b/>
          <w:sz w:val="48"/>
          <w:szCs w:val="48"/>
        </w:rPr>
        <w:t>.</w:t>
      </w:r>
      <w:r w:rsidRPr="00C21B3A">
        <w:rPr>
          <w:b/>
          <w:sz w:val="48"/>
          <w:szCs w:val="48"/>
        </w:rPr>
        <w:t>A</w:t>
      </w:r>
      <w:r>
        <w:rPr>
          <w:b/>
          <w:sz w:val="48"/>
          <w:szCs w:val="48"/>
        </w:rPr>
        <w:t>.</w:t>
      </w:r>
      <w:r w:rsidRPr="00C21B3A">
        <w:rPr>
          <w:b/>
          <w:sz w:val="48"/>
          <w:szCs w:val="48"/>
        </w:rPr>
        <w:t>F</w:t>
      </w:r>
      <w:r>
        <w:rPr>
          <w:b/>
          <w:sz w:val="48"/>
          <w:szCs w:val="48"/>
        </w:rPr>
        <w:t>.</w:t>
      </w:r>
      <w:proofErr w:type="spellEnd"/>
    </w:p>
    <w:p w:rsidR="00C21B3A" w:rsidRDefault="00E74426" w:rsidP="00E74426">
      <w:pPr>
        <w:jc w:val="center"/>
      </w:pPr>
      <w:r>
        <w:rPr>
          <w:b/>
          <w:sz w:val="32"/>
          <w:szCs w:val="32"/>
        </w:rPr>
        <w:t xml:space="preserve">DAL 15 GIUGNO GLI ANNI </w:t>
      </w:r>
      <w:proofErr w:type="spellStart"/>
      <w:r>
        <w:rPr>
          <w:b/>
          <w:sz w:val="32"/>
          <w:szCs w:val="32"/>
        </w:rPr>
        <w:t>DI</w:t>
      </w:r>
      <w:proofErr w:type="spellEnd"/>
      <w:r>
        <w:rPr>
          <w:b/>
          <w:sz w:val="32"/>
          <w:szCs w:val="32"/>
        </w:rPr>
        <w:t xml:space="preserve"> DISOCCUPAZIONE PASSANO DA 5 A 7</w:t>
      </w:r>
    </w:p>
    <w:p w:rsidR="006160F8" w:rsidRPr="00C21B3A" w:rsidRDefault="00EE18E6" w:rsidP="004107C8">
      <w:pPr>
        <w:jc w:val="both"/>
        <w:rPr>
          <w:b/>
          <w:sz w:val="28"/>
          <w:szCs w:val="28"/>
        </w:rPr>
      </w:pPr>
      <w:r>
        <w:t xml:space="preserve"> </w:t>
      </w:r>
      <w:r w:rsidR="00367853" w:rsidRPr="00C21B3A">
        <w:rPr>
          <w:b/>
          <w:sz w:val="28"/>
          <w:szCs w:val="28"/>
        </w:rPr>
        <w:t>Cari Colleghi,</w:t>
      </w:r>
    </w:p>
    <w:p w:rsidR="00367853" w:rsidRPr="001A77F2" w:rsidRDefault="00A352E8" w:rsidP="004107C8">
      <w:pPr>
        <w:jc w:val="both"/>
        <w:rPr>
          <w:b/>
          <w:sz w:val="28"/>
          <w:szCs w:val="28"/>
          <w:u w:val="single"/>
        </w:rPr>
      </w:pPr>
      <w:r>
        <w:t xml:space="preserve">qui </w:t>
      </w:r>
      <w:r w:rsidR="00367853">
        <w:t>di</w:t>
      </w:r>
      <w:r w:rsidR="00A63B00">
        <w:t xml:space="preserve"> seguito vi illustrerò</w:t>
      </w:r>
      <w:r w:rsidR="00367853">
        <w:t xml:space="preserve"> </w:t>
      </w:r>
      <w:r w:rsidR="00A63B00">
        <w:t>in merito ai</w:t>
      </w:r>
      <w:r w:rsidR="00367853">
        <w:t xml:space="preserve"> fatti discussi sia nel Consiglio nazionale dell’ENPAF che in quello della FOFI che si sono tenuti rispettivamente lo scorso 28/29 aprile. Incominciamo con l’ENPAF che al punto 3 dell’ordine del giorno mette: “Nota  Ministero Lavoro e Politiche Sociali </w:t>
      </w:r>
      <w:proofErr w:type="spellStart"/>
      <w:r w:rsidR="00367853">
        <w:t>prot</w:t>
      </w:r>
      <w:proofErr w:type="spellEnd"/>
      <w:r w:rsidR="00367853">
        <w:t>. 3781 del 17/3/16 – Richiesta nuovo atto deliberativo afferente l’adeguamento, per l’</w:t>
      </w:r>
      <w:r w:rsidR="00173FC0">
        <w:t>anno 2016, delle</w:t>
      </w:r>
      <w:r w:rsidR="00367853">
        <w:t xml:space="preserve"> pensioni e dei</w:t>
      </w:r>
      <w:r w:rsidR="00173FC0">
        <w:t xml:space="preserve"> coefficienti economici di cui agli artt. 7 e 27 del Regolamento di previdenza ed assistenza, approvato con deliberazione del Consiglio Nazionale n.5 del 25/11/15.  Cosa significa? </w:t>
      </w:r>
      <w:r w:rsidR="00173FC0" w:rsidRPr="00E74426">
        <w:rPr>
          <w:b/>
        </w:rPr>
        <w:t>Significa che da questo anno sono passati</w:t>
      </w:r>
      <w:r w:rsidR="00A63B00" w:rsidRPr="00E74426">
        <w:rPr>
          <w:b/>
        </w:rPr>
        <w:t xml:space="preserve"> da 5 a</w:t>
      </w:r>
      <w:r w:rsidR="00173FC0" w:rsidRPr="00E74426">
        <w:rPr>
          <w:b/>
        </w:rPr>
        <w:t xml:space="preserve"> 7 anni di contribuzione ri</w:t>
      </w:r>
      <w:r w:rsidR="00A63B00" w:rsidRPr="00E74426">
        <w:rPr>
          <w:b/>
        </w:rPr>
        <w:t>dotta</w:t>
      </w:r>
      <w:r w:rsidRPr="00E74426">
        <w:rPr>
          <w:b/>
        </w:rPr>
        <w:t>,</w:t>
      </w:r>
      <w:r w:rsidR="00A63B00" w:rsidRPr="00E74426">
        <w:rPr>
          <w:b/>
        </w:rPr>
        <w:t xml:space="preserve"> o di solidarietà dell’1%, per</w:t>
      </w:r>
      <w:r w:rsidR="00173FC0" w:rsidRPr="00E74426">
        <w:rPr>
          <w:b/>
        </w:rPr>
        <w:t xml:space="preserve"> chi è disoccupato. </w:t>
      </w:r>
      <w:r w:rsidR="00173FC0">
        <w:t>La cosa ci può far</w:t>
      </w:r>
      <w:r>
        <w:t>e</w:t>
      </w:r>
      <w:r w:rsidR="00173FC0">
        <w:t xml:space="preserve"> solo piacere se risolvesse i tanti problemi che ci </w:t>
      </w:r>
      <w:r w:rsidR="00A63B00">
        <w:t>attanagliano</w:t>
      </w:r>
      <w:r w:rsidR="00173FC0">
        <w:t xml:space="preserve"> e che </w:t>
      </w:r>
      <w:r>
        <w:t>sarà</w:t>
      </w:r>
      <w:r w:rsidR="00173FC0">
        <w:t xml:space="preserve"> approvata dai </w:t>
      </w:r>
      <w:r w:rsidR="00173FC0" w:rsidRPr="00A63B00">
        <w:rPr>
          <w:b/>
        </w:rPr>
        <w:t xml:space="preserve">Ministeri competenti </w:t>
      </w:r>
      <w:r w:rsidR="00367853" w:rsidRPr="00A63B00">
        <w:rPr>
          <w:b/>
        </w:rPr>
        <w:t xml:space="preserve"> </w:t>
      </w:r>
      <w:r w:rsidR="00173FC0" w:rsidRPr="00A63B00">
        <w:rPr>
          <w:b/>
        </w:rPr>
        <w:t xml:space="preserve">nei prossimi mesi di giugno/luglio </w:t>
      </w:r>
      <w:proofErr w:type="spellStart"/>
      <w:r w:rsidR="00173FC0" w:rsidRPr="00A63B00">
        <w:rPr>
          <w:b/>
        </w:rPr>
        <w:t>p.v</w:t>
      </w:r>
      <w:proofErr w:type="spellEnd"/>
      <w:r w:rsidR="00173FC0" w:rsidRPr="00A63B00">
        <w:rPr>
          <w:b/>
        </w:rPr>
        <w:t>..</w:t>
      </w:r>
      <w:r w:rsidR="00173FC0">
        <w:t xml:space="preserve"> </w:t>
      </w:r>
      <w:r w:rsidR="00A63B00">
        <w:t>V</w:t>
      </w:r>
      <w:r w:rsidR="00DB3ECB">
        <w:t xml:space="preserve">ediamo </w:t>
      </w:r>
      <w:r w:rsidR="00A63B00">
        <w:t>ora</w:t>
      </w:r>
      <w:r w:rsidR="00DB3ECB">
        <w:t xml:space="preserve"> cosa ha scritto il Presidente dell’ENPAF </w:t>
      </w:r>
      <w:r w:rsidR="002244C4">
        <w:t xml:space="preserve">Dott. </w:t>
      </w:r>
      <w:r w:rsidR="00DB3ECB">
        <w:t xml:space="preserve">Emilio Croce nella sua relazione.  “ il Consiglio di amministrazione ha istituito 2 commissioni una sulla Previdenza ed una </w:t>
      </w:r>
      <w:proofErr w:type="spellStart"/>
      <w:r w:rsidR="00DB3ECB">
        <w:t>sulll</w:t>
      </w:r>
      <w:proofErr w:type="spellEnd"/>
      <w:r w:rsidR="00DB3ECB">
        <w:t>’assistenza, per formulare ipotesi concrete in merito alla revisione del sistema p</w:t>
      </w:r>
      <w:r w:rsidR="00A63B00">
        <w:t>revidenziale e assistenziale”. Superfluo</w:t>
      </w:r>
      <w:r w:rsidR="00DB3ECB">
        <w:t xml:space="preserve"> dire che in queste commissioni noi </w:t>
      </w:r>
      <w:r w:rsidR="00DB3ECB" w:rsidRPr="002244C4">
        <w:rPr>
          <w:b/>
        </w:rPr>
        <w:t>Farmacisti non Titolari</w:t>
      </w:r>
      <w:r w:rsidR="00DB3ECB">
        <w:t xml:space="preserve"> </w:t>
      </w:r>
      <w:r w:rsidR="002244C4">
        <w:t>scelti tra i</w:t>
      </w:r>
      <w:r w:rsidR="00DB3ECB">
        <w:t xml:space="preserve"> Presidenti o Vice Presidenti</w:t>
      </w:r>
      <w:r w:rsidR="002244C4">
        <w:t xml:space="preserve"> degli Ordini</w:t>
      </w:r>
      <w:r w:rsidR="00DB3ECB">
        <w:t xml:space="preserve"> </w:t>
      </w:r>
      <w:r w:rsidR="00DB3ECB" w:rsidRPr="00A352E8">
        <w:rPr>
          <w:b/>
        </w:rPr>
        <w:t xml:space="preserve">, </w:t>
      </w:r>
      <w:r w:rsidR="002244C4" w:rsidRPr="00A352E8">
        <w:rPr>
          <w:b/>
        </w:rPr>
        <w:t xml:space="preserve">NON </w:t>
      </w:r>
      <w:proofErr w:type="spellStart"/>
      <w:r w:rsidR="002244C4" w:rsidRPr="00A352E8">
        <w:rPr>
          <w:b/>
        </w:rPr>
        <w:t>CI</w:t>
      </w:r>
      <w:proofErr w:type="spellEnd"/>
      <w:r w:rsidR="002244C4" w:rsidRPr="00A352E8">
        <w:rPr>
          <w:b/>
        </w:rPr>
        <w:t xml:space="preserve"> SIAMO</w:t>
      </w:r>
      <w:r w:rsidR="002244C4">
        <w:t xml:space="preserve">. </w:t>
      </w:r>
      <w:r w:rsidR="00DB3ECB">
        <w:t xml:space="preserve">Però </w:t>
      </w:r>
      <w:r w:rsidR="002244C4">
        <w:t xml:space="preserve">al contrario </w:t>
      </w:r>
      <w:r w:rsidR="00DB3ECB">
        <w:t>c’è la “FEDERFARMA nazionale e il SUNIFAR il sindacato dei Farmacisti rurali, che ritiene che il nuovo sistema di cui si discute e</w:t>
      </w:r>
      <w:r w:rsidR="002244C4">
        <w:t xml:space="preserve"> </w:t>
      </w:r>
      <w:r w:rsidR="00DB3ECB">
        <w:t>(che impone un rapporto proporzionale tra reddito e contribuzione previdenziale e tra pensione e montante contributivo) altererebbe il principio, insito invece nel sistema vigente</w:t>
      </w:r>
      <w:r w:rsidR="00216DC1">
        <w:t xml:space="preserve">, in forza del quale, a parità di contribuzione soggettiva per i farmacisti titolari, </w:t>
      </w:r>
      <w:r w:rsidR="00216DC1" w:rsidRPr="00A352E8">
        <w:rPr>
          <w:b/>
        </w:rPr>
        <w:t>corrisponde un trattamento pensionistico uguale per tutti.</w:t>
      </w:r>
      <w:r w:rsidR="00216DC1">
        <w:t xml:space="preserve"> Questo sistema” rappresenta comunque un elemento di unitarietà nell’ambito della componente dei titolari di farmacia”.  Comunque” non si può prescindere da un confronto con le rappresentanze sindacali de</w:t>
      </w:r>
      <w:r w:rsidR="002244C4">
        <w:t xml:space="preserve">i nostri iscritti”. </w:t>
      </w:r>
      <w:r w:rsidR="002244C4" w:rsidRPr="002244C4">
        <w:rPr>
          <w:b/>
        </w:rPr>
        <w:t>Ora qu</w:t>
      </w:r>
      <w:r w:rsidR="00216DC1" w:rsidRPr="002244C4">
        <w:rPr>
          <w:b/>
        </w:rPr>
        <w:t>ali rappresentanze sindacali oltre la FEDERFARMA nazionale ed il SUNIFAR? Saranno sentiti anche CGIL, CISL e UIL?</w:t>
      </w:r>
      <w:r>
        <w:rPr>
          <w:b/>
        </w:rPr>
        <w:t xml:space="preserve"> Oppure </w:t>
      </w:r>
      <w:r w:rsidR="002244C4" w:rsidRPr="002244C4">
        <w:rPr>
          <w:b/>
        </w:rPr>
        <w:t>l’ASSOFANT e il CONASFA?</w:t>
      </w:r>
      <w:r w:rsidR="002244C4">
        <w:t xml:space="preserve"> </w:t>
      </w:r>
      <w:r w:rsidR="00216DC1">
        <w:t xml:space="preserve"> </w:t>
      </w:r>
      <w:r w:rsidRPr="00E74426">
        <w:rPr>
          <w:b/>
        </w:rPr>
        <w:t>Non è dato sapere</w:t>
      </w:r>
      <w:r>
        <w:t xml:space="preserve">. </w:t>
      </w:r>
      <w:r w:rsidR="00216DC1">
        <w:t xml:space="preserve">Ora </w:t>
      </w:r>
      <w:r>
        <w:t xml:space="preserve">però </w:t>
      </w:r>
      <w:r w:rsidR="00216DC1">
        <w:t>viene la parte che ci interessa:”</w:t>
      </w:r>
      <w:r w:rsidR="00FF77EB">
        <w:t xml:space="preserve"> non va sottaciuto il tema molto importante </w:t>
      </w:r>
      <w:r w:rsidR="00FF77EB" w:rsidRPr="002244C4">
        <w:rPr>
          <w:b/>
        </w:rPr>
        <w:t>dei Farmacisti collaboratori,</w:t>
      </w:r>
      <w:r w:rsidR="00FF77EB">
        <w:t xml:space="preserve"> muniti di </w:t>
      </w:r>
      <w:r w:rsidR="00FF77EB" w:rsidRPr="00A352E8">
        <w:rPr>
          <w:b/>
          <w:i/>
          <w:u w:val="single"/>
        </w:rPr>
        <w:t>altra previdenza obbligatoria</w:t>
      </w:r>
      <w:r w:rsidR="00FF77EB" w:rsidRPr="002244C4">
        <w:rPr>
          <w:i/>
        </w:rPr>
        <w:t xml:space="preserve">, che versano il </w:t>
      </w:r>
      <w:r w:rsidR="00FF77EB" w:rsidRPr="00E74426">
        <w:rPr>
          <w:b/>
          <w:i/>
        </w:rPr>
        <w:t>contributo di solidarietà,</w:t>
      </w:r>
      <w:r w:rsidR="00FF77EB" w:rsidRPr="002244C4">
        <w:rPr>
          <w:i/>
        </w:rPr>
        <w:t xml:space="preserve"> contributo tra l’altro, di cui solo gli iscritti </w:t>
      </w:r>
      <w:r w:rsidR="00FF77EB" w:rsidRPr="00A352E8">
        <w:rPr>
          <w:b/>
          <w:i/>
          <w:u w:val="single"/>
        </w:rPr>
        <w:t xml:space="preserve">all’ENPAF possono </w:t>
      </w:r>
      <w:proofErr w:type="spellStart"/>
      <w:r w:rsidR="00FF77EB" w:rsidRPr="00A352E8">
        <w:rPr>
          <w:b/>
          <w:i/>
          <w:u w:val="single"/>
        </w:rPr>
        <w:t>beneficiare</w:t>
      </w:r>
      <w:r w:rsidR="00FF77EB" w:rsidRPr="002244C4">
        <w:rPr>
          <w:i/>
        </w:rPr>
        <w:t>……di</w:t>
      </w:r>
      <w:proofErr w:type="spellEnd"/>
      <w:r w:rsidR="00FF77EB" w:rsidRPr="002244C4">
        <w:rPr>
          <w:i/>
        </w:rPr>
        <w:t xml:space="preserve"> recente, alcune </w:t>
      </w:r>
      <w:r w:rsidR="00FF77EB" w:rsidRPr="00A352E8">
        <w:rPr>
          <w:b/>
          <w:i/>
          <w:u w:val="single"/>
        </w:rPr>
        <w:t>Organizzazioni hanno mostrato di aver maturato un’opinione divers</w:t>
      </w:r>
      <w:r w:rsidR="00D8789F" w:rsidRPr="00A352E8">
        <w:rPr>
          <w:b/>
          <w:i/>
          <w:u w:val="single"/>
        </w:rPr>
        <w:t>a sul contributo di solidarietà, introdotto nel 2004,</w:t>
      </w:r>
      <w:r w:rsidR="00D8789F" w:rsidRPr="002244C4">
        <w:rPr>
          <w:i/>
        </w:rPr>
        <w:t xml:space="preserve"> ritenendo che </w:t>
      </w:r>
      <w:r w:rsidR="00D8789F" w:rsidRPr="008C74A0">
        <w:rPr>
          <w:b/>
          <w:i/>
        </w:rPr>
        <w:t xml:space="preserve">l’Ente non </w:t>
      </w:r>
      <w:r w:rsidR="00D8789F" w:rsidRPr="00A352E8">
        <w:rPr>
          <w:b/>
          <w:i/>
          <w:u w:val="single"/>
        </w:rPr>
        <w:t>possa essere beneficiario di contributi che non danno diritto ad alcuna copertura previdenziale</w:t>
      </w:r>
      <w:r w:rsidR="00D8789F">
        <w:t xml:space="preserve">. </w:t>
      </w:r>
      <w:r w:rsidR="00D8789F" w:rsidRPr="008C74A0">
        <w:rPr>
          <w:b/>
        </w:rPr>
        <w:t xml:space="preserve">E’ incontestabile che le pensioni </w:t>
      </w:r>
      <w:proofErr w:type="spellStart"/>
      <w:r w:rsidR="00D8789F" w:rsidRPr="008C74A0">
        <w:rPr>
          <w:b/>
        </w:rPr>
        <w:t>Enpaf</w:t>
      </w:r>
      <w:proofErr w:type="spellEnd"/>
      <w:r w:rsidR="00D8789F" w:rsidRPr="008C74A0">
        <w:rPr>
          <w:b/>
        </w:rPr>
        <w:t xml:space="preserve"> in favore degli iscritti </w:t>
      </w:r>
      <w:r w:rsidR="00D8789F" w:rsidRPr="00A352E8">
        <w:rPr>
          <w:b/>
          <w:u w:val="single"/>
        </w:rPr>
        <w:t>dipendenti siano basse</w:t>
      </w:r>
      <w:r w:rsidR="0038688E" w:rsidRPr="008C74A0">
        <w:rPr>
          <w:b/>
        </w:rPr>
        <w:t xml:space="preserve">, anzi, in futuro  saranno </w:t>
      </w:r>
      <w:r w:rsidR="0038688E" w:rsidRPr="00A352E8">
        <w:rPr>
          <w:b/>
          <w:u w:val="single"/>
        </w:rPr>
        <w:t>ancora più esigue</w:t>
      </w:r>
      <w:r w:rsidR="0038688E" w:rsidRPr="008C74A0">
        <w:rPr>
          <w:b/>
        </w:rPr>
        <w:t xml:space="preserve">; </w:t>
      </w:r>
      <w:r w:rsidR="0038688E">
        <w:t xml:space="preserve">infatti , </w:t>
      </w:r>
      <w:r w:rsidR="0038688E" w:rsidRPr="00E74426">
        <w:rPr>
          <w:b/>
        </w:rPr>
        <w:t>l’ipotesi di un’aliquota minima sul reddito, per i dipendenti si tradurrà in una contrazione della contribuzione soggettiva</w:t>
      </w:r>
      <w:r w:rsidR="0038688E">
        <w:t xml:space="preserve"> attualmente versata da chi </w:t>
      </w:r>
      <w:r w:rsidR="0038688E" w:rsidRPr="0038688E">
        <w:rPr>
          <w:b/>
          <w:u w:val="single"/>
        </w:rPr>
        <w:t>beneficia</w:t>
      </w:r>
      <w:r w:rsidR="00FF77EB">
        <w:t xml:space="preserve"> </w:t>
      </w:r>
      <w:r w:rsidR="0038688E">
        <w:t xml:space="preserve"> </w:t>
      </w:r>
      <w:r w:rsidR="0038688E" w:rsidRPr="0038688E">
        <w:rPr>
          <w:b/>
        </w:rPr>
        <w:t>(sic!)</w:t>
      </w:r>
      <w:r w:rsidR="0038688E">
        <w:t xml:space="preserve"> della riduzione </w:t>
      </w:r>
      <w:r w:rsidR="0038688E" w:rsidRPr="00E74426">
        <w:rPr>
          <w:b/>
        </w:rPr>
        <w:t>dell’85%.</w:t>
      </w:r>
      <w:r w:rsidR="0038688E">
        <w:t xml:space="preserve"> Diversamente per chi </w:t>
      </w:r>
      <w:r w:rsidR="0038688E" w:rsidRPr="0038688E">
        <w:rPr>
          <w:b/>
          <w:u w:val="single"/>
        </w:rPr>
        <w:t>beneficia</w:t>
      </w:r>
      <w:r w:rsidR="0038688E">
        <w:rPr>
          <w:b/>
          <w:u w:val="single"/>
        </w:rPr>
        <w:t xml:space="preserve"> (sic!)</w:t>
      </w:r>
      <w:r w:rsidR="0038688E" w:rsidRPr="0038688E">
        <w:t xml:space="preserve"> della</w:t>
      </w:r>
      <w:r w:rsidR="008C74A0">
        <w:t xml:space="preserve"> </w:t>
      </w:r>
      <w:r w:rsidR="0038688E" w:rsidRPr="008C74A0">
        <w:rPr>
          <w:b/>
        </w:rPr>
        <w:t xml:space="preserve">contribuzione di </w:t>
      </w:r>
      <w:r w:rsidR="0038688E" w:rsidRPr="00A352E8">
        <w:rPr>
          <w:u w:val="single"/>
        </w:rPr>
        <w:t xml:space="preserve">solidarietà </w:t>
      </w:r>
      <w:r w:rsidR="0038688E" w:rsidRPr="00A352E8">
        <w:rPr>
          <w:i/>
          <w:u w:val="single"/>
        </w:rPr>
        <w:t xml:space="preserve">sia come lavoratore dipendente che come disoccupato con l’aliquota percentuale ipotizzata dell’1%, in presenza di reddito imponibile, aumenterebbe il prelievo contributivo </w:t>
      </w:r>
      <w:proofErr w:type="spellStart"/>
      <w:r w:rsidR="0038688E" w:rsidRPr="00A352E8">
        <w:rPr>
          <w:i/>
          <w:u w:val="single"/>
        </w:rPr>
        <w:t>ancorchè</w:t>
      </w:r>
      <w:proofErr w:type="spellEnd"/>
      <w:r w:rsidR="0038688E" w:rsidRPr="00A352E8">
        <w:rPr>
          <w:i/>
          <w:u w:val="single"/>
        </w:rPr>
        <w:t xml:space="preserve"> finalizzato al conseguimento di una copertura previdenziale, in precedenza assente e non solo assistenziale”.</w:t>
      </w:r>
      <w:r w:rsidR="0038688E" w:rsidRPr="00A352E8">
        <w:rPr>
          <w:u w:val="single"/>
        </w:rPr>
        <w:t xml:space="preserve"> </w:t>
      </w:r>
      <w:r w:rsidR="008972F5" w:rsidRPr="00A352E8">
        <w:rPr>
          <w:u w:val="single"/>
        </w:rPr>
        <w:t xml:space="preserve"> </w:t>
      </w:r>
      <w:r w:rsidR="008972F5">
        <w:t xml:space="preserve">Continua </w:t>
      </w:r>
      <w:r>
        <w:t xml:space="preserve">il Presidente Croce </w:t>
      </w:r>
      <w:r w:rsidR="008972F5">
        <w:t xml:space="preserve">affermando che “ il tema della contribuzione di </w:t>
      </w:r>
      <w:r w:rsidR="008972F5" w:rsidRPr="008C74A0">
        <w:rPr>
          <w:b/>
        </w:rPr>
        <w:t xml:space="preserve">solidarietà </w:t>
      </w:r>
      <w:r w:rsidR="008972F5">
        <w:t xml:space="preserve">impone una riflessione; </w:t>
      </w:r>
      <w:r w:rsidR="008972F5" w:rsidRPr="00E74426">
        <w:rPr>
          <w:b/>
        </w:rPr>
        <w:t>si tratta di una tipologia di contribuenti che attualmente</w:t>
      </w:r>
      <w:r w:rsidR="008972F5">
        <w:t xml:space="preserve"> </w:t>
      </w:r>
      <w:r w:rsidR="008972F5">
        <w:rPr>
          <w:b/>
          <w:u w:val="single"/>
        </w:rPr>
        <w:t xml:space="preserve">è </w:t>
      </w:r>
      <w:r w:rsidR="008972F5" w:rsidRPr="008972F5">
        <w:rPr>
          <w:b/>
          <w:u w:val="single"/>
        </w:rPr>
        <w:t>pari a oltre 20.000 unità</w:t>
      </w:r>
      <w:r w:rsidR="008972F5">
        <w:rPr>
          <w:b/>
          <w:u w:val="single"/>
        </w:rPr>
        <w:t xml:space="preserve"> </w:t>
      </w:r>
      <w:r w:rsidR="008972F5" w:rsidRPr="00A352E8">
        <w:rPr>
          <w:u w:val="single"/>
        </w:rPr>
        <w:t>e nel tempo è destinata ad estendersi</w:t>
      </w:r>
      <w:r w:rsidR="008972F5">
        <w:t>. Per questa cospicua collettività …..</w:t>
      </w:r>
      <w:r w:rsidR="008972F5" w:rsidRPr="00A352E8">
        <w:rPr>
          <w:i/>
          <w:u w:val="single"/>
        </w:rPr>
        <w:t>con l’assenza del secondo pilastro previdenziale rappresentato dall’</w:t>
      </w:r>
      <w:proofErr w:type="spellStart"/>
      <w:r w:rsidR="008972F5" w:rsidRPr="00A352E8">
        <w:rPr>
          <w:i/>
          <w:u w:val="single"/>
        </w:rPr>
        <w:t>ENPAF</w:t>
      </w:r>
      <w:r w:rsidR="008972F5">
        <w:t>….una</w:t>
      </w:r>
      <w:proofErr w:type="spellEnd"/>
      <w:r w:rsidR="008972F5">
        <w:t xml:space="preserve"> generazione che ha serie difficoltà ad entrare del mondo de</w:t>
      </w:r>
      <w:r w:rsidR="004107C8">
        <w:t xml:space="preserve">l lavoro, nella terza età, </w:t>
      </w:r>
      <w:r w:rsidR="004107C8" w:rsidRPr="00A352E8">
        <w:rPr>
          <w:u w:val="single"/>
        </w:rPr>
        <w:t>risc</w:t>
      </w:r>
      <w:r w:rsidR="008972F5" w:rsidRPr="00A352E8">
        <w:rPr>
          <w:u w:val="single"/>
        </w:rPr>
        <w:t xml:space="preserve">hia di vivere </w:t>
      </w:r>
      <w:r w:rsidR="008972F5" w:rsidRPr="00A352E8">
        <w:rPr>
          <w:b/>
          <w:u w:val="single"/>
        </w:rPr>
        <w:t>di assistenza sociale</w:t>
      </w:r>
      <w:r w:rsidR="008972F5" w:rsidRPr="00A352E8">
        <w:rPr>
          <w:u w:val="single"/>
        </w:rPr>
        <w:t>”</w:t>
      </w:r>
      <w:r w:rsidR="008972F5">
        <w:t xml:space="preserve">.  Inoltre anche per quest’anno il bilancio </w:t>
      </w:r>
      <w:r w:rsidR="008972F5" w:rsidRPr="008C74A0">
        <w:rPr>
          <w:b/>
        </w:rPr>
        <w:t>dell’ENPAF chiude con un</w:t>
      </w:r>
      <w:r w:rsidR="008972F5">
        <w:t xml:space="preserve"> </w:t>
      </w:r>
      <w:r w:rsidR="008972F5" w:rsidRPr="008972F5">
        <w:rPr>
          <w:b/>
          <w:u w:val="single"/>
        </w:rPr>
        <w:t>utile d’esercizio pari a 139 milioni di euro</w:t>
      </w:r>
      <w:r w:rsidR="008972F5">
        <w:rPr>
          <w:b/>
          <w:u w:val="single"/>
        </w:rPr>
        <w:t xml:space="preserve"> </w:t>
      </w:r>
      <w:r w:rsidR="008972F5">
        <w:t>.</w:t>
      </w:r>
      <w:r w:rsidR="00B20F0E">
        <w:t xml:space="preserve">“ nel contempo il Consiglio di amministrazione ha provveduto a svalutare integralmente </w:t>
      </w:r>
      <w:r w:rsidR="00B20F0E">
        <w:lastRenderedPageBreak/>
        <w:t xml:space="preserve">oltre </w:t>
      </w:r>
      <w:r w:rsidR="00B20F0E" w:rsidRPr="00A352E8">
        <w:rPr>
          <w:u w:val="single"/>
        </w:rPr>
        <w:t>600.000 euro di contributi soggettivi dichiarati falliti.</w:t>
      </w:r>
      <w:r w:rsidR="00B20F0E">
        <w:t xml:space="preserve"> La dimensione del fenomeno della morosità contributiva soggettiva,</w:t>
      </w:r>
      <w:r>
        <w:t xml:space="preserve"> oggi, è molto preoccupante e</w:t>
      </w:r>
      <w:r w:rsidR="00B20F0E">
        <w:t xml:space="preserve"> sono </w:t>
      </w:r>
      <w:r w:rsidR="00B20F0E" w:rsidRPr="008C74A0">
        <w:rPr>
          <w:i/>
        </w:rPr>
        <w:t xml:space="preserve">diventati 41 milioni da 3 milioni nel 2006. </w:t>
      </w:r>
      <w:r w:rsidR="00B20F0E" w:rsidRPr="00E74426">
        <w:rPr>
          <w:b/>
          <w:i/>
        </w:rPr>
        <w:t>La morosità è un fenomeno trasversale, che interessa la professione nella sua globalità.</w:t>
      </w:r>
      <w:r w:rsidR="00B20F0E">
        <w:t xml:space="preserve"> E’ altresì evidente che i ns. iscritti sono in difficoltà sul piano </w:t>
      </w:r>
      <w:proofErr w:type="spellStart"/>
      <w:r w:rsidR="00B20F0E">
        <w:t>economico….e</w:t>
      </w:r>
      <w:proofErr w:type="spellEnd"/>
      <w:r w:rsidR="00B20F0E">
        <w:t xml:space="preserve"> </w:t>
      </w:r>
      <w:r w:rsidR="00B20F0E" w:rsidRPr="00A352E8">
        <w:rPr>
          <w:b/>
        </w:rPr>
        <w:t xml:space="preserve">l’ENPAF ha dato il suo contributo tecnico presso il </w:t>
      </w:r>
      <w:r w:rsidR="00B20F0E" w:rsidRPr="00A352E8">
        <w:rPr>
          <w:b/>
          <w:i/>
          <w:u w:val="single"/>
        </w:rPr>
        <w:t xml:space="preserve">tavolo di lavoro istituito presso il Ministero della Salute </w:t>
      </w:r>
      <w:r w:rsidR="00B474F6" w:rsidRPr="00A352E8">
        <w:rPr>
          <w:b/>
          <w:i/>
          <w:u w:val="single"/>
        </w:rPr>
        <w:t xml:space="preserve"> tenuto conto che senza occupazione ogni forma di tutela previdenziale che possiamo mettere in campo si annulla”.</w:t>
      </w:r>
      <w:r w:rsidR="00B474F6" w:rsidRPr="00A352E8">
        <w:rPr>
          <w:b/>
        </w:rPr>
        <w:t xml:space="preserve"> </w:t>
      </w:r>
      <w:r w:rsidR="00B474F6">
        <w:t xml:space="preserve">Infine ecco la nuova proposta che il Consiglio Nazionale ha chiesto ai Ministeri competenti di vagliare: </w:t>
      </w:r>
      <w:r w:rsidR="00B474F6" w:rsidRPr="00B474F6">
        <w:rPr>
          <w:b/>
          <w:u w:val="single"/>
        </w:rPr>
        <w:t>il passaggio da 5 anni a 7 anni il periodo massimo di disoccupazione per continuare a beneficiare della contribuzione di solidarietà o di quella ridotta all’85%</w:t>
      </w:r>
      <w:r w:rsidR="00B474F6">
        <w:t>. In questo triennio, 2016-2018 avremo la possibilità di monitorare il fenomeno, auspicando nel contempo che vi sia una consistente ripresa dei livelli occupazionali nel settore”.</w:t>
      </w:r>
      <w:r w:rsidR="0089052F">
        <w:t xml:space="preserve"> “ Il tema delle pensioni è da tempo al centro del dibattito politico, tenuto conto che le forze sociali invocano una maggiore flessibilità nelle uscite per il pensionamento. Da ultimo </w:t>
      </w:r>
      <w:r w:rsidR="0089052F" w:rsidRPr="009B02F7">
        <w:rPr>
          <w:u w:val="single"/>
        </w:rPr>
        <w:t>l’Ente ha fatto sentire la propria voce in Senato</w:t>
      </w:r>
      <w:r w:rsidR="0089052F">
        <w:t xml:space="preserve"> nell’ambito della discussione del</w:t>
      </w:r>
      <w:r w:rsidR="0089052F" w:rsidRPr="0089052F">
        <w:rPr>
          <w:b/>
        </w:rPr>
        <w:t xml:space="preserve"> DDL CONCORRENZA</w:t>
      </w:r>
      <w:r w:rsidR="0089052F">
        <w:rPr>
          <w:b/>
        </w:rPr>
        <w:t xml:space="preserve"> riguardo alla possibile introduzione, </w:t>
      </w:r>
      <w:r w:rsidR="0089052F">
        <w:t xml:space="preserve">nella gestione della farmacie, delle </w:t>
      </w:r>
      <w:r w:rsidR="0089052F" w:rsidRPr="009B02F7">
        <w:rPr>
          <w:u w:val="single"/>
        </w:rPr>
        <w:t xml:space="preserve">società di </w:t>
      </w:r>
      <w:proofErr w:type="spellStart"/>
      <w:r w:rsidR="0089052F" w:rsidRPr="009B02F7">
        <w:rPr>
          <w:u w:val="single"/>
        </w:rPr>
        <w:t>capitali…</w:t>
      </w:r>
      <w:r w:rsidR="0089052F">
        <w:t>.ringrazio</w:t>
      </w:r>
      <w:proofErr w:type="spellEnd"/>
      <w:r w:rsidR="0089052F">
        <w:t xml:space="preserve"> il Presidente della FOFI Sen. </w:t>
      </w:r>
      <w:proofErr w:type="spellStart"/>
      <w:r w:rsidR="0089052F">
        <w:t>Mandelli</w:t>
      </w:r>
      <w:proofErr w:type="spellEnd"/>
      <w:r w:rsidR="0089052F">
        <w:t xml:space="preserve"> ed il Vice Sen. D’Ambrosio </w:t>
      </w:r>
      <w:proofErr w:type="spellStart"/>
      <w:r w:rsidR="0089052F">
        <w:t>Lettieri</w:t>
      </w:r>
      <w:proofErr w:type="spellEnd"/>
      <w:r w:rsidR="0089052F">
        <w:t xml:space="preserve"> per aver sostenuto </w:t>
      </w:r>
      <w:r w:rsidR="00A9253D">
        <w:t xml:space="preserve">insieme ad altri senatori della maggioranza di governo, </w:t>
      </w:r>
      <w:r w:rsidR="00A9253D" w:rsidRPr="009B02F7">
        <w:rPr>
          <w:b/>
          <w:i/>
          <w:u w:val="single"/>
        </w:rPr>
        <w:t>l’emendamento che prevede un contributo di solidarietà del 2% a carico delle predette società a sostegno dell’equilibrio finanziario dell’ENTE</w:t>
      </w:r>
      <w:r w:rsidR="00A9253D" w:rsidRPr="009B02F7">
        <w:rPr>
          <w:b/>
          <w:u w:val="single"/>
        </w:rPr>
        <w:t xml:space="preserve">. </w:t>
      </w:r>
      <w:r w:rsidR="00A9253D" w:rsidRPr="001A77F2">
        <w:rPr>
          <w:b/>
          <w:sz w:val="28"/>
          <w:szCs w:val="28"/>
          <w:u w:val="single"/>
        </w:rPr>
        <w:t xml:space="preserve">Appare infatti, evidente che, qualora con l’avvento delle società mutasse profondamente la tipologia dei contribuenti, riducendosi la platea dei soli obbligati </w:t>
      </w:r>
      <w:proofErr w:type="spellStart"/>
      <w:r w:rsidR="00A9253D" w:rsidRPr="001A77F2">
        <w:rPr>
          <w:b/>
          <w:sz w:val="28"/>
          <w:szCs w:val="28"/>
          <w:u w:val="single"/>
        </w:rPr>
        <w:t>Enpaf</w:t>
      </w:r>
      <w:proofErr w:type="spellEnd"/>
      <w:r w:rsidR="00A9253D" w:rsidRPr="001A77F2">
        <w:rPr>
          <w:b/>
          <w:sz w:val="28"/>
          <w:szCs w:val="28"/>
          <w:u w:val="single"/>
        </w:rPr>
        <w:t xml:space="preserve">, sarebbero inevitabili le ripercussioni sull’equilibrio del saldo </w:t>
      </w:r>
      <w:r w:rsidR="00A9253D" w:rsidRPr="001A77F2">
        <w:rPr>
          <w:b/>
          <w:i/>
          <w:sz w:val="28"/>
          <w:szCs w:val="28"/>
          <w:u w:val="single"/>
        </w:rPr>
        <w:t>previdenziale nel medio lungo periodo”.</w:t>
      </w:r>
    </w:p>
    <w:p w:rsidR="00A83A06" w:rsidRDefault="00A9253D" w:rsidP="004107C8">
      <w:pPr>
        <w:jc w:val="both"/>
      </w:pPr>
      <w:r>
        <w:t xml:space="preserve">Orbene, per quanto riguarda </w:t>
      </w:r>
      <w:r w:rsidR="004107C8">
        <w:t xml:space="preserve">l’agognato </w:t>
      </w:r>
      <w:r>
        <w:t>passaggio da 5 a 7 anni per</w:t>
      </w:r>
      <w:r w:rsidR="009B02F7">
        <w:t xml:space="preserve"> continuare ad </w:t>
      </w:r>
      <w:r>
        <w:t xml:space="preserve">avere diritto alla quota di solidarietà, </w:t>
      </w:r>
      <w:r w:rsidR="001A77F2">
        <w:t>Vi relazioneremo</w:t>
      </w:r>
      <w:r w:rsidR="007F147A">
        <w:t xml:space="preserve"> </w:t>
      </w:r>
      <w:r w:rsidRPr="007F147A">
        <w:rPr>
          <w:b/>
        </w:rPr>
        <w:t>quando i Ministeri</w:t>
      </w:r>
      <w:r w:rsidR="001A77F2">
        <w:rPr>
          <w:b/>
        </w:rPr>
        <w:t xml:space="preserve"> o l’ENPAF</w:t>
      </w:r>
      <w:r w:rsidRPr="007F147A">
        <w:rPr>
          <w:b/>
        </w:rPr>
        <w:t xml:space="preserve"> ce lo comunicheranno</w:t>
      </w:r>
      <w:r>
        <w:t xml:space="preserve">. </w:t>
      </w:r>
      <w:r w:rsidR="004107C8">
        <w:t xml:space="preserve">Pertanto il mio consiglio è </w:t>
      </w:r>
      <w:r>
        <w:t>per ora non pagate</w:t>
      </w:r>
      <w:r w:rsidR="009B02F7">
        <w:t>.</w:t>
      </w:r>
      <w:r w:rsidR="004107C8">
        <w:t xml:space="preserve"> </w:t>
      </w:r>
      <w:r>
        <w:t xml:space="preserve">La notizia sarà messa come sempre sul sito </w:t>
      </w:r>
      <w:r w:rsidRPr="009B02F7">
        <w:rPr>
          <w:b/>
        </w:rPr>
        <w:t>dell’</w:t>
      </w:r>
      <w:r w:rsidR="004107C8" w:rsidRPr="009B02F7">
        <w:rPr>
          <w:b/>
        </w:rPr>
        <w:t>Ordine dei Farmacisti di Salerno</w:t>
      </w:r>
      <w:r w:rsidRPr="009B02F7">
        <w:rPr>
          <w:b/>
        </w:rPr>
        <w:t>.</w:t>
      </w:r>
      <w:r>
        <w:t xml:space="preserve">  </w:t>
      </w:r>
      <w:r w:rsidR="00F6035B" w:rsidRPr="007F147A">
        <w:rPr>
          <w:b/>
        </w:rPr>
        <w:t xml:space="preserve">Ci fa piacere che il Presidente dell’ENPAF </w:t>
      </w:r>
      <w:r w:rsidR="004107C8" w:rsidRPr="007F147A">
        <w:rPr>
          <w:b/>
        </w:rPr>
        <w:t>s</w:t>
      </w:r>
      <w:r w:rsidR="00F6035B" w:rsidRPr="007F147A">
        <w:rPr>
          <w:b/>
        </w:rPr>
        <w:t xml:space="preserve">i dica preoccupato dei circa 20.000 iscritti che chiedono la quota di solidarietà, ma dimentica gli altri 33.000 iscritti che pagano la quota </w:t>
      </w:r>
      <w:r w:rsidR="001A77F2">
        <w:rPr>
          <w:b/>
        </w:rPr>
        <w:t xml:space="preserve">RIDOTTA </w:t>
      </w:r>
      <w:r w:rsidR="00F6035B" w:rsidRPr="007F147A">
        <w:rPr>
          <w:b/>
        </w:rPr>
        <w:t>dell’85%</w:t>
      </w:r>
      <w:r w:rsidR="004107C8" w:rsidRPr="007F147A">
        <w:rPr>
          <w:b/>
        </w:rPr>
        <w:t>,</w:t>
      </w:r>
      <w:r w:rsidR="00F6035B" w:rsidRPr="007F147A">
        <w:rPr>
          <w:b/>
        </w:rPr>
        <w:t xml:space="preserve"> nonché di tutti gli altri che si sono dovuti cancellare dall’Ordine perché avevano raggiunto ormai i fatidici 5 anni di disoccupazione involontaria.</w:t>
      </w:r>
      <w:r w:rsidR="00F6035B">
        <w:t xml:space="preserve"> </w:t>
      </w:r>
      <w:r w:rsidR="004107C8" w:rsidRPr="009B02F7">
        <w:rPr>
          <w:u w:val="single"/>
        </w:rPr>
        <w:t xml:space="preserve">Personalmente </w:t>
      </w:r>
      <w:r w:rsidR="00F6035B" w:rsidRPr="009B02F7">
        <w:rPr>
          <w:u w:val="single"/>
        </w:rPr>
        <w:t>ho sempre sostenuto che la disoccupazione, nel nostro settore, è sempre involontaria</w:t>
      </w:r>
      <w:r w:rsidR="007F147A" w:rsidRPr="009B02F7">
        <w:rPr>
          <w:u w:val="single"/>
        </w:rPr>
        <w:t xml:space="preserve">, </w:t>
      </w:r>
      <w:r w:rsidR="004107C8" w:rsidRPr="009B02F7">
        <w:rPr>
          <w:u w:val="single"/>
        </w:rPr>
        <w:t xml:space="preserve">è </w:t>
      </w:r>
      <w:r w:rsidR="007F147A" w:rsidRPr="009B02F7">
        <w:rPr>
          <w:u w:val="single"/>
        </w:rPr>
        <w:t xml:space="preserve">endemica </w:t>
      </w:r>
      <w:r w:rsidR="001A77F2">
        <w:rPr>
          <w:u w:val="single"/>
        </w:rPr>
        <w:t>ed è</w:t>
      </w:r>
      <w:r w:rsidR="007F147A" w:rsidRPr="009B02F7">
        <w:rPr>
          <w:u w:val="single"/>
        </w:rPr>
        <w:t xml:space="preserve"> peggiorata negli anni, con molti</w:t>
      </w:r>
      <w:r w:rsidR="004107C8" w:rsidRPr="009B02F7">
        <w:rPr>
          <w:u w:val="single"/>
        </w:rPr>
        <w:t xml:space="preserve"> Farmacisti,</w:t>
      </w:r>
      <w:r w:rsidR="00F6035B" w:rsidRPr="009B02F7">
        <w:rPr>
          <w:u w:val="single"/>
        </w:rPr>
        <w:t xml:space="preserve"> </w:t>
      </w:r>
      <w:r w:rsidR="007F147A" w:rsidRPr="009B02F7">
        <w:rPr>
          <w:u w:val="single"/>
        </w:rPr>
        <w:t>C</w:t>
      </w:r>
      <w:r w:rsidR="00F6035B" w:rsidRPr="009B02F7">
        <w:rPr>
          <w:u w:val="single"/>
        </w:rPr>
        <w:t>olleghi non titolari</w:t>
      </w:r>
      <w:r w:rsidR="004107C8" w:rsidRPr="009B02F7">
        <w:rPr>
          <w:u w:val="single"/>
        </w:rPr>
        <w:t>,</w:t>
      </w:r>
      <w:r w:rsidR="00F6035B" w:rsidRPr="009B02F7">
        <w:rPr>
          <w:u w:val="single"/>
        </w:rPr>
        <w:t xml:space="preserve"> che vagano per l’Italia </w:t>
      </w:r>
      <w:r w:rsidR="004107C8" w:rsidRPr="009B02F7">
        <w:rPr>
          <w:u w:val="single"/>
        </w:rPr>
        <w:t>in cerca di un lavoro</w:t>
      </w:r>
      <w:r w:rsidR="001A77F2">
        <w:rPr>
          <w:u w:val="single"/>
        </w:rPr>
        <w:t>,</w:t>
      </w:r>
      <w:r w:rsidR="004107C8" w:rsidRPr="009B02F7">
        <w:rPr>
          <w:u w:val="single"/>
        </w:rPr>
        <w:t xml:space="preserve"> </w:t>
      </w:r>
      <w:r w:rsidR="00F6035B" w:rsidRPr="009B02F7">
        <w:rPr>
          <w:u w:val="single"/>
        </w:rPr>
        <w:t>ora anche all’estero</w:t>
      </w:r>
      <w:r w:rsidR="007F147A" w:rsidRPr="009B02F7">
        <w:rPr>
          <w:u w:val="single"/>
        </w:rPr>
        <w:t xml:space="preserve">. </w:t>
      </w:r>
      <w:r w:rsidR="007F147A">
        <w:t xml:space="preserve">Questi </w:t>
      </w:r>
      <w:r w:rsidR="004107C8">
        <w:t xml:space="preserve">vedranno con favore </w:t>
      </w:r>
      <w:r w:rsidR="00F6035B">
        <w:t>anche i 7 anni proposti</w:t>
      </w:r>
      <w:r w:rsidR="004107C8">
        <w:t xml:space="preserve">, ma </w:t>
      </w:r>
      <w:r w:rsidR="001A77F2">
        <w:t>questo è solo una piccola boccata d’ossigeno</w:t>
      </w:r>
      <w:r w:rsidR="007F147A">
        <w:t>,</w:t>
      </w:r>
      <w:r w:rsidR="004107C8">
        <w:t xml:space="preserve"> </w:t>
      </w:r>
      <w:r w:rsidR="004107C8" w:rsidRPr="001A77F2">
        <w:rPr>
          <w:b/>
        </w:rPr>
        <w:t xml:space="preserve">perché è il lavoro </w:t>
      </w:r>
      <w:r w:rsidR="009B02F7" w:rsidRPr="001A77F2">
        <w:rPr>
          <w:b/>
        </w:rPr>
        <w:t>MANCA</w:t>
      </w:r>
      <w:r w:rsidR="004A5EC3">
        <w:t xml:space="preserve">. </w:t>
      </w:r>
      <w:r w:rsidR="007F147A">
        <w:t>S</w:t>
      </w:r>
      <w:r w:rsidR="004A5EC3">
        <w:t xml:space="preserve">e si </w:t>
      </w:r>
      <w:r w:rsidR="0014548A">
        <w:t>fosse</w:t>
      </w:r>
      <w:r w:rsidR="004107C8">
        <w:t xml:space="preserve"> pensato per tempo</w:t>
      </w:r>
      <w:r w:rsidR="001A77F2">
        <w:t xml:space="preserve"> anche</w:t>
      </w:r>
      <w:r w:rsidR="004107C8">
        <w:t xml:space="preserve"> </w:t>
      </w:r>
      <w:r w:rsidR="004A5EC3">
        <w:t>alle nostre proposte, prima avanzate in qualità di farmacisti aderenti all’ASSOFANT</w:t>
      </w:r>
      <w:r w:rsidR="007F147A">
        <w:t xml:space="preserve">, </w:t>
      </w:r>
      <w:r w:rsidR="004A5EC3">
        <w:t xml:space="preserve">poi come Farmacisti presenti </w:t>
      </w:r>
      <w:r w:rsidR="001A77F2">
        <w:t>ne</w:t>
      </w:r>
      <w:r w:rsidR="004A5EC3">
        <w:t>ll’Ordine dei Farmacisti di Salerno</w:t>
      </w:r>
      <w:r w:rsidR="007F147A">
        <w:t>, forse non saremmo in  questa situazione.</w:t>
      </w:r>
      <w:r w:rsidR="004A5EC3">
        <w:t xml:space="preserve"> </w:t>
      </w:r>
      <w:r w:rsidR="004A5EC3" w:rsidRPr="009B02F7">
        <w:rPr>
          <w:b/>
        </w:rPr>
        <w:t>Brevemente le nostre proposte</w:t>
      </w:r>
      <w:r w:rsidR="0014548A" w:rsidRPr="009B02F7">
        <w:rPr>
          <w:b/>
        </w:rPr>
        <w:t xml:space="preserve"> erano, sono e saranno</w:t>
      </w:r>
      <w:r w:rsidR="004A5EC3">
        <w:t>:</w:t>
      </w:r>
      <w:r w:rsidR="00F6035B">
        <w:t xml:space="preserve"> farmacista nelle cliniche, farmacista di reparto, farmacista nutrizionista, farmacista nell’insegnamento,</w:t>
      </w:r>
      <w:r w:rsidR="0014548A">
        <w:t xml:space="preserve"> farmacista nell’insegnamento dell’educazione sanitaria in tutte le scuole di ogni ordine e grado,</w:t>
      </w:r>
      <w:r w:rsidR="00F6035B">
        <w:t xml:space="preserve"> farmacista negli ospedali e nelle ASL</w:t>
      </w:r>
      <w:r w:rsidR="0014548A">
        <w:t xml:space="preserve"> (dove il personale Farmacista è sottostimato)</w:t>
      </w:r>
      <w:r w:rsidR="00F6035B">
        <w:t xml:space="preserve">, </w:t>
      </w:r>
      <w:r w:rsidR="00F6035B" w:rsidRPr="004A5EC3">
        <w:rPr>
          <w:b/>
        </w:rPr>
        <w:t>farmacista nei comitati zonali art.11</w:t>
      </w:r>
      <w:r w:rsidR="00F6035B">
        <w:t xml:space="preserve">, </w:t>
      </w:r>
      <w:proofErr w:type="spellStart"/>
      <w:r w:rsidR="00F6035B">
        <w:t>e</w:t>
      </w:r>
      <w:r w:rsidR="007F147A">
        <w:t>cc…</w:t>
      </w:r>
      <w:proofErr w:type="spellEnd"/>
      <w:r w:rsidR="007F147A">
        <w:t xml:space="preserve">.  </w:t>
      </w:r>
      <w:r w:rsidR="009B02F7">
        <w:t>; c</w:t>
      </w:r>
      <w:r w:rsidR="00F6035B">
        <w:t xml:space="preserve">ose </w:t>
      </w:r>
      <w:r w:rsidR="00F6035B" w:rsidRPr="007F147A">
        <w:rPr>
          <w:b/>
        </w:rPr>
        <w:t xml:space="preserve">dette </w:t>
      </w:r>
      <w:r w:rsidR="00712569" w:rsidRPr="007F147A">
        <w:rPr>
          <w:b/>
        </w:rPr>
        <w:t>e ridette</w:t>
      </w:r>
      <w:r w:rsidR="00F6035B">
        <w:t xml:space="preserve"> in </w:t>
      </w:r>
      <w:r w:rsidR="009B02F7">
        <w:t>svariati</w:t>
      </w:r>
      <w:r w:rsidR="004A5EC3">
        <w:t xml:space="preserve"> Consigli nazionali dell’ENPAF </w:t>
      </w:r>
      <w:r w:rsidR="006740ED">
        <w:t>come Vice Presidente dell’Ordine dei Farmacisti di Salerno</w:t>
      </w:r>
      <w:r w:rsidR="0014548A">
        <w:t xml:space="preserve">, </w:t>
      </w:r>
      <w:r w:rsidR="007F147A">
        <w:t xml:space="preserve">il cui </w:t>
      </w:r>
      <w:r w:rsidR="007F147A" w:rsidRPr="003506F8">
        <w:rPr>
          <w:b/>
        </w:rPr>
        <w:t>Presidente Ferdinando De Francesco ed il Consiglio tutto</w:t>
      </w:r>
      <w:r w:rsidR="007F147A">
        <w:t xml:space="preserve">, </w:t>
      </w:r>
      <w:r w:rsidR="0014548A">
        <w:t>ha</w:t>
      </w:r>
      <w:r w:rsidR="007F147A">
        <w:t>nno</w:t>
      </w:r>
      <w:r w:rsidR="0014548A">
        <w:t xml:space="preserve"> avallato tutte le nostre </w:t>
      </w:r>
      <w:r w:rsidR="00712569">
        <w:t>richieste</w:t>
      </w:r>
      <w:r w:rsidR="009B02F7">
        <w:t>, perché ne hanno vagliata la necessità</w:t>
      </w:r>
      <w:r w:rsidR="003506F8">
        <w:t xml:space="preserve"> per i Farmacisti non titolari </w:t>
      </w:r>
      <w:r w:rsidR="007F147A">
        <w:t>.</w:t>
      </w:r>
      <w:r w:rsidR="006740ED">
        <w:t xml:space="preserve"> </w:t>
      </w:r>
      <w:r w:rsidR="00712569">
        <w:t xml:space="preserve">Ora che si parla di una rivoluzione del sistema pensionistico </w:t>
      </w:r>
      <w:r w:rsidR="00712569" w:rsidRPr="003506F8">
        <w:rPr>
          <w:b/>
        </w:rPr>
        <w:t>ENPAF</w:t>
      </w:r>
      <w:r w:rsidR="00712569">
        <w:t xml:space="preserve"> non </w:t>
      </w:r>
      <w:proofErr w:type="spellStart"/>
      <w:r w:rsidR="00712569">
        <w:t>piu’</w:t>
      </w:r>
      <w:proofErr w:type="spellEnd"/>
      <w:r w:rsidR="00712569">
        <w:t xml:space="preserve"> a </w:t>
      </w:r>
      <w:r w:rsidR="00712569" w:rsidRPr="009B02F7">
        <w:rPr>
          <w:b/>
        </w:rPr>
        <w:t>retribuzione</w:t>
      </w:r>
      <w:r w:rsidR="00712569">
        <w:t xml:space="preserve">, ma a </w:t>
      </w:r>
      <w:r w:rsidR="00712569" w:rsidRPr="007F147A">
        <w:rPr>
          <w:b/>
        </w:rPr>
        <w:t>contribuzione</w:t>
      </w:r>
      <w:r w:rsidR="00712569">
        <w:t xml:space="preserve">, dobbiamo essere decisi nell’affermare che i </w:t>
      </w:r>
      <w:r w:rsidR="00712569" w:rsidRPr="003506F8">
        <w:rPr>
          <w:b/>
        </w:rPr>
        <w:t xml:space="preserve">Farmacisti non Titolari non vogliono contribuire più a fondo perduto all’ENPAF e vogliono che la seconda pensione </w:t>
      </w:r>
      <w:r w:rsidR="007F147A" w:rsidRPr="003506F8">
        <w:rPr>
          <w:b/>
        </w:rPr>
        <w:t xml:space="preserve">sia  vera e non virtuale, come accade </w:t>
      </w:r>
      <w:r w:rsidR="009B02F7" w:rsidRPr="003506F8">
        <w:rPr>
          <w:b/>
        </w:rPr>
        <w:t>tutt’oggi, e</w:t>
      </w:r>
      <w:r w:rsidR="00195BD0" w:rsidRPr="003506F8">
        <w:rPr>
          <w:b/>
        </w:rPr>
        <w:t xml:space="preserve"> che indipendentemente da</w:t>
      </w:r>
      <w:r w:rsidR="003506F8">
        <w:rPr>
          <w:b/>
        </w:rPr>
        <w:t>i</w:t>
      </w:r>
      <w:r w:rsidR="00195BD0" w:rsidRPr="003506F8">
        <w:rPr>
          <w:b/>
        </w:rPr>
        <w:t xml:space="preserve"> 5 o 7 anni sia per tutta la vita professionale del sogget</w:t>
      </w:r>
      <w:r w:rsidR="003506F8">
        <w:rPr>
          <w:b/>
        </w:rPr>
        <w:t>to, sia che lavori o lavori solo per brevi periodi</w:t>
      </w:r>
      <w:r w:rsidR="00195BD0" w:rsidRPr="003506F8">
        <w:rPr>
          <w:b/>
        </w:rPr>
        <w:t>.</w:t>
      </w:r>
      <w:r w:rsidR="00195BD0">
        <w:t xml:space="preserve"> </w:t>
      </w:r>
      <w:r w:rsidR="00712569">
        <w:t xml:space="preserve"> </w:t>
      </w:r>
      <w:r w:rsidR="006740ED" w:rsidRPr="003506F8">
        <w:rPr>
          <w:b/>
        </w:rPr>
        <w:t xml:space="preserve">Pertanto chiedo a tutti i Colleghi </w:t>
      </w:r>
      <w:r w:rsidR="006740ED">
        <w:t xml:space="preserve">prima che passi </w:t>
      </w:r>
      <w:r w:rsidR="00712569">
        <w:t>la</w:t>
      </w:r>
      <w:r w:rsidR="006740ED">
        <w:t xml:space="preserve"> possibilità dell’1% a carico dei </w:t>
      </w:r>
      <w:r w:rsidR="00195BD0" w:rsidRPr="00C259D4">
        <w:rPr>
          <w:b/>
        </w:rPr>
        <w:lastRenderedPageBreak/>
        <w:t>Farmacisti non titolari</w:t>
      </w:r>
      <w:r w:rsidR="00195BD0">
        <w:t>, che si faccian</w:t>
      </w:r>
      <w:r w:rsidR="006740ED">
        <w:t xml:space="preserve">o sentire </w:t>
      </w:r>
      <w:r w:rsidR="006740ED" w:rsidRPr="00712569">
        <w:rPr>
          <w:b/>
        </w:rPr>
        <w:t>TUTTI INSIEME</w:t>
      </w:r>
      <w:r w:rsidR="006740ED">
        <w:t xml:space="preserve">, per avere la possibilità della iscrizione </w:t>
      </w:r>
      <w:r w:rsidR="006740ED" w:rsidRPr="00712569">
        <w:rPr>
          <w:b/>
        </w:rPr>
        <w:t>all’ENPAF non obbligatoria</w:t>
      </w:r>
      <w:r w:rsidR="006740ED">
        <w:t>,</w:t>
      </w:r>
      <w:r w:rsidR="00195BD0">
        <w:t xml:space="preserve"> </w:t>
      </w:r>
      <w:r w:rsidR="00195BD0" w:rsidRPr="00195BD0">
        <w:rPr>
          <w:b/>
        </w:rPr>
        <w:t>ma volontaria</w:t>
      </w:r>
      <w:r w:rsidR="00195BD0">
        <w:t xml:space="preserve">, </w:t>
      </w:r>
      <w:r w:rsidR="006740ED">
        <w:t>considerando</w:t>
      </w:r>
      <w:r w:rsidR="00712569">
        <w:t xml:space="preserve"> anche</w:t>
      </w:r>
      <w:r w:rsidR="006740ED">
        <w:t xml:space="preserve"> i tempi critici che stiamo attraversando</w:t>
      </w:r>
      <w:r w:rsidR="006740ED" w:rsidRPr="00712569">
        <w:rPr>
          <w:b/>
        </w:rPr>
        <w:t xml:space="preserve">. L’ENPAF deve restare obbligatoria per i </w:t>
      </w:r>
      <w:r w:rsidR="00526C24">
        <w:rPr>
          <w:b/>
        </w:rPr>
        <w:t>T</w:t>
      </w:r>
      <w:r w:rsidR="006740ED" w:rsidRPr="00712569">
        <w:rPr>
          <w:b/>
        </w:rPr>
        <w:t xml:space="preserve">itolari di Farmacia e Soci, i Titolari di Parafarmacia e Soci, delle Società di Capitali, e </w:t>
      </w:r>
      <w:r w:rsidR="006740ED" w:rsidRPr="00526C24">
        <w:rPr>
          <w:b/>
          <w:u w:val="single"/>
        </w:rPr>
        <w:t>facoltativa</w:t>
      </w:r>
      <w:r w:rsidR="006740ED" w:rsidRPr="00712569">
        <w:rPr>
          <w:b/>
        </w:rPr>
        <w:t xml:space="preserve"> per chi è libero professionista</w:t>
      </w:r>
      <w:r w:rsidR="009B02F7">
        <w:rPr>
          <w:b/>
        </w:rPr>
        <w:t xml:space="preserve">, o è disoccupato </w:t>
      </w:r>
      <w:r w:rsidR="00C259D4">
        <w:rPr>
          <w:b/>
        </w:rPr>
        <w:t>o inoccupato</w:t>
      </w:r>
      <w:r w:rsidR="006740ED" w:rsidRPr="00712569">
        <w:rPr>
          <w:b/>
        </w:rPr>
        <w:t>.</w:t>
      </w:r>
      <w:r w:rsidR="006740ED">
        <w:t xml:space="preserve"> </w:t>
      </w:r>
      <w:r w:rsidR="003E3112">
        <w:t xml:space="preserve">Tutti gli altri devono essere liberi di </w:t>
      </w:r>
      <w:r w:rsidR="003E3112" w:rsidRPr="00526C24">
        <w:rPr>
          <w:b/>
          <w:u w:val="single"/>
        </w:rPr>
        <w:t>non iscriversi</w:t>
      </w:r>
      <w:r w:rsidR="003E3112">
        <w:t xml:space="preserve">. Non cerchiamo di </w:t>
      </w:r>
      <w:r w:rsidR="00195BD0">
        <w:t xml:space="preserve">continuare a </w:t>
      </w:r>
      <w:r w:rsidR="003E3112">
        <w:t xml:space="preserve">buggerare i colleghi Farmacisti non Titolari, dicendo loro che sono </w:t>
      </w:r>
      <w:r w:rsidR="003E3112" w:rsidRPr="00195BD0">
        <w:rPr>
          <w:u w:val="single"/>
        </w:rPr>
        <w:t>salvaguardati dall’ENPAF</w:t>
      </w:r>
      <w:r w:rsidR="003E3112">
        <w:t xml:space="preserve">. </w:t>
      </w:r>
      <w:r w:rsidR="003E3112" w:rsidRPr="00C259D4">
        <w:rPr>
          <w:b/>
          <w:u w:val="single"/>
        </w:rPr>
        <w:t xml:space="preserve">Quale salvaguardia se un collega che paga la quota di solidarietà non avrà nulla ed un collega che paga la quota ridotta dell’85% avrà una pensione che è </w:t>
      </w:r>
      <w:r w:rsidR="00A83A06" w:rsidRPr="00C259D4">
        <w:rPr>
          <w:b/>
          <w:u w:val="single"/>
        </w:rPr>
        <w:t>al di sotto di quella sociale? Ad esempio di 70 euro al mese!!!!!</w:t>
      </w:r>
      <w:r w:rsidR="00526C24" w:rsidRPr="00C259D4">
        <w:rPr>
          <w:b/>
          <w:u w:val="single"/>
        </w:rPr>
        <w:t xml:space="preserve"> </w:t>
      </w:r>
      <w:r w:rsidR="00526C24">
        <w:t xml:space="preserve">Chiedo pertanto a tutti i Farmacisti non Titolari di </w:t>
      </w:r>
      <w:r w:rsidR="00526C24" w:rsidRPr="00C259D4">
        <w:rPr>
          <w:b/>
        </w:rPr>
        <w:t>farmi sapere se sono d’accordo su queste posizioni</w:t>
      </w:r>
      <w:r w:rsidR="00526C24">
        <w:t xml:space="preserve"> e quali altre propongono</w:t>
      </w:r>
      <w:r w:rsidR="00C259D4">
        <w:t>,</w:t>
      </w:r>
      <w:r w:rsidR="00526C24">
        <w:t xml:space="preserve"> così che </w:t>
      </w:r>
      <w:r w:rsidR="003506F8">
        <w:t xml:space="preserve">poi </w:t>
      </w:r>
      <w:r w:rsidR="00526C24">
        <w:t xml:space="preserve">proporremo le nostre riforme anche legalmente. Il mio indirizzo è il seguente: </w:t>
      </w:r>
      <w:hyperlink r:id="rId4" w:history="1">
        <w:r w:rsidR="00195BD0" w:rsidRPr="0024637F">
          <w:rPr>
            <w:rStyle w:val="Collegamentoipertestuale"/>
          </w:rPr>
          <w:t>luisannapellecchia@gmail.com</w:t>
        </w:r>
      </w:hyperlink>
      <w:r w:rsidR="00195BD0">
        <w:t xml:space="preserve"> </w:t>
      </w:r>
      <w:r w:rsidR="00195BD0" w:rsidRPr="00C259D4">
        <w:rPr>
          <w:b/>
        </w:rPr>
        <w:t xml:space="preserve">oppure sono da poco anche su </w:t>
      </w:r>
      <w:proofErr w:type="spellStart"/>
      <w:r w:rsidR="00195BD0" w:rsidRPr="00C259D4">
        <w:rPr>
          <w:b/>
        </w:rPr>
        <w:t>facebook</w:t>
      </w:r>
      <w:proofErr w:type="spellEnd"/>
      <w:r w:rsidR="00195BD0">
        <w:t>.</w:t>
      </w:r>
    </w:p>
    <w:p w:rsidR="00797C66" w:rsidRDefault="00797C66" w:rsidP="00797C66">
      <w:pPr>
        <w:jc w:val="both"/>
        <w:rPr>
          <w:b/>
          <w:sz w:val="24"/>
          <w:szCs w:val="24"/>
        </w:rPr>
      </w:pPr>
      <w:r>
        <w:rPr>
          <w:b/>
          <w:sz w:val="24"/>
          <w:szCs w:val="24"/>
        </w:rPr>
        <w:t xml:space="preserve">***Un’ultima cosa molto importante, che l’Ordine di Salerno ha già messo sulla modulistica corrente dell’ENPAF: “da oggi se si svolge l’attività professionale di Farmacista anche in regime di lavoro autonomo o in forma imprenditoriale (quindi con partita IVA, con contratto di collaborazione coordinata e continuativa, </w:t>
      </w:r>
      <w:proofErr w:type="spellStart"/>
      <w:r>
        <w:rPr>
          <w:b/>
          <w:sz w:val="24"/>
          <w:szCs w:val="24"/>
        </w:rPr>
        <w:t>co.co.co</w:t>
      </w:r>
      <w:proofErr w:type="spellEnd"/>
      <w:r>
        <w:rPr>
          <w:b/>
          <w:sz w:val="24"/>
          <w:szCs w:val="24"/>
        </w:rPr>
        <w:t xml:space="preserve">, con contratto a progetto  ovvero in caso di titolarità, partecipazione sociale o associazione agli utili di parafarmacia) </w:t>
      </w:r>
      <w:r w:rsidRPr="000D6DC7">
        <w:rPr>
          <w:b/>
          <w:sz w:val="24"/>
          <w:szCs w:val="24"/>
          <w:u w:val="single"/>
        </w:rPr>
        <w:t>per un periodo superiore a sei mesi e 1 giorno</w:t>
      </w:r>
      <w:r>
        <w:rPr>
          <w:b/>
          <w:sz w:val="24"/>
          <w:szCs w:val="24"/>
        </w:rPr>
        <w:t xml:space="preserve">, sarà dovuta la quota contributiva in </w:t>
      </w:r>
      <w:r w:rsidRPr="000D6DC7">
        <w:rPr>
          <w:b/>
          <w:sz w:val="24"/>
          <w:szCs w:val="24"/>
          <w:u w:val="single"/>
        </w:rPr>
        <w:t>misura intera</w:t>
      </w:r>
      <w:r>
        <w:rPr>
          <w:b/>
          <w:sz w:val="24"/>
          <w:szCs w:val="24"/>
        </w:rPr>
        <w:t xml:space="preserve"> indipendentemente dal reddito percepito. </w:t>
      </w:r>
      <w:r w:rsidRPr="00CB3AFF">
        <w:rPr>
          <w:b/>
          <w:sz w:val="24"/>
          <w:szCs w:val="24"/>
          <w:u w:val="single"/>
        </w:rPr>
        <w:t>Se invece tale periodo è inferiore a sei mesi ed 1 giorno, si può ottenere la riduzione massima dell’85% del contributo in misura intera (e non il versamento del contributo di solidarietà</w:t>
      </w:r>
      <w:r w:rsidR="008F6412">
        <w:rPr>
          <w:b/>
          <w:sz w:val="24"/>
          <w:szCs w:val="24"/>
          <w:u w:val="single"/>
        </w:rPr>
        <w:t>).</w:t>
      </w:r>
    </w:p>
    <w:p w:rsidR="00797C66" w:rsidRPr="00C21B3A" w:rsidRDefault="00797C66" w:rsidP="00797C66">
      <w:pPr>
        <w:shd w:val="clear" w:color="auto" w:fill="FFFFFF"/>
        <w:spacing w:before="173" w:after="173" w:line="230" w:lineRule="atLeast"/>
        <w:jc w:val="center"/>
        <w:rPr>
          <w:rFonts w:ascii="Pontano Sans" w:eastAsia="Times New Roman" w:hAnsi="Pontano Sans" w:cs="Times New Roman"/>
          <w:b/>
          <w:color w:val="4F5054"/>
          <w:sz w:val="28"/>
          <w:szCs w:val="28"/>
          <w:lang w:eastAsia="it-IT"/>
        </w:rPr>
      </w:pPr>
      <w:r w:rsidRPr="00C21B3A">
        <w:rPr>
          <w:rFonts w:ascii="Pontano Sans" w:eastAsia="Times New Roman" w:hAnsi="Pontano Sans" w:cs="Times New Roman"/>
          <w:b/>
          <w:color w:val="4F5054"/>
          <w:sz w:val="28"/>
          <w:szCs w:val="28"/>
          <w:lang w:eastAsia="it-IT"/>
        </w:rPr>
        <w:t>ATTENZIONE NOTA DELL’ENPAF</w:t>
      </w:r>
    </w:p>
    <w:p w:rsidR="00797C66" w:rsidRDefault="00797C66" w:rsidP="00797C66">
      <w:pPr>
        <w:shd w:val="clear" w:color="auto" w:fill="FFFFFF"/>
        <w:spacing w:before="173" w:after="173" w:line="230" w:lineRule="atLeast"/>
        <w:jc w:val="both"/>
        <w:rPr>
          <w:rFonts w:ascii="Pontano Sans" w:eastAsia="Times New Roman" w:hAnsi="Pontano Sans" w:cs="Times New Roman"/>
          <w:color w:val="4F5054"/>
          <w:sz w:val="28"/>
          <w:szCs w:val="28"/>
          <w:lang w:eastAsia="it-IT"/>
        </w:rPr>
      </w:pPr>
      <w:r w:rsidRPr="006A2314">
        <w:rPr>
          <w:rFonts w:ascii="Pontano Sans" w:eastAsia="Times New Roman" w:hAnsi="Pontano Sans" w:cs="Times New Roman"/>
          <w:color w:val="4F5054"/>
          <w:sz w:val="28"/>
          <w:szCs w:val="28"/>
          <w:lang w:eastAsia="it-IT"/>
        </w:rPr>
        <w:t>Tutta la contribuzione previdenziale obbligatoria e facoltativa (incluso l’onere da corrispondere in sede di ricongiunzione ex l. n. 45 / 1990) è deducibile, integralmente e senza alcun limite, dal reddito imponibile ai fini IRPEF relativo all’anno in cui la contribuzione è stata versata (principio di cassa).</w:t>
      </w:r>
      <w:r w:rsidRPr="006A2314">
        <w:rPr>
          <w:rFonts w:ascii="Pontano Sans" w:eastAsia="Times New Roman" w:hAnsi="Pontano Sans" w:cs="Times New Roman"/>
          <w:color w:val="4F5054"/>
          <w:sz w:val="28"/>
          <w:szCs w:val="28"/>
          <w:lang w:eastAsia="it-IT"/>
        </w:rPr>
        <w:br/>
        <w:t>L’articolo10, comma 1, lettera e) del DPR n. 917/1986 prevede infatti che dal reddito complessivo si deducono i contributi previdenziali ed assistenziali versati in ottemperanza a disposizioni di legge, nonché quelli versati facoltativamente alla gestione della forma pensionistica obbligatoria di appartenenza, ivi compresi quelli per la ricongiunzione di periodi assicurativi.</w:t>
      </w:r>
      <w:r w:rsidRPr="006A2314">
        <w:rPr>
          <w:rFonts w:ascii="Pontano Sans" w:eastAsia="Times New Roman" w:hAnsi="Pontano Sans" w:cs="Times New Roman"/>
          <w:color w:val="4F5054"/>
          <w:sz w:val="28"/>
          <w:szCs w:val="28"/>
          <w:lang w:eastAsia="it-IT"/>
        </w:rPr>
        <w:br/>
        <w:t>Sono quindi deducibili i contributi previdenziali e assistenziali obbligatori di base, la contribuzione in misura doppia o tripla, i riscatti del corso di studi universitari, il reintegro in misura intera della contribuzione versata in misura ridotta, i reintegri della contribuzione ex articolo 7 bis del regolamento ENPAF (periodo 1995 / 2003).</w:t>
      </w:r>
    </w:p>
    <w:p w:rsidR="008F6412" w:rsidRDefault="00797C66" w:rsidP="008F6412">
      <w:pPr>
        <w:jc w:val="both"/>
        <w:rPr>
          <w:b/>
          <w:sz w:val="24"/>
          <w:szCs w:val="24"/>
        </w:rPr>
      </w:pPr>
      <w:r>
        <w:rPr>
          <w:rFonts w:ascii="Pontano Sans" w:eastAsia="Times New Roman" w:hAnsi="Pontano Sans" w:cs="Times New Roman"/>
          <w:b/>
          <w:color w:val="4F5054"/>
          <w:sz w:val="28"/>
          <w:szCs w:val="28"/>
          <w:u w:val="single"/>
          <w:lang w:eastAsia="it-IT"/>
        </w:rPr>
        <w:t>***</w:t>
      </w:r>
      <w:r w:rsidRPr="006A2314">
        <w:rPr>
          <w:rFonts w:ascii="Pontano Sans" w:eastAsia="Times New Roman" w:hAnsi="Pontano Sans" w:cs="Times New Roman"/>
          <w:b/>
          <w:color w:val="4F5054"/>
          <w:sz w:val="28"/>
          <w:szCs w:val="28"/>
          <w:u w:val="single"/>
          <w:lang w:eastAsia="it-IT"/>
        </w:rPr>
        <w:t>Pertanto sono detraibili dalla quota annuale di solidarietà sia all’1% che al 3%</w:t>
      </w:r>
      <w:r>
        <w:rPr>
          <w:rFonts w:ascii="Pontano Sans" w:eastAsia="Times New Roman" w:hAnsi="Pontano Sans" w:cs="Times New Roman"/>
          <w:b/>
          <w:color w:val="4F5054"/>
          <w:sz w:val="28"/>
          <w:szCs w:val="28"/>
          <w:u w:val="single"/>
          <w:lang w:eastAsia="it-IT"/>
        </w:rPr>
        <w:t>,</w:t>
      </w:r>
      <w:r w:rsidRPr="006A2314">
        <w:rPr>
          <w:rFonts w:ascii="Pontano Sans" w:eastAsia="Times New Roman" w:hAnsi="Pontano Sans" w:cs="Times New Roman"/>
          <w:b/>
          <w:color w:val="4F5054"/>
          <w:sz w:val="28"/>
          <w:szCs w:val="28"/>
          <w:u w:val="single"/>
          <w:lang w:eastAsia="it-IT"/>
        </w:rPr>
        <w:t xml:space="preserve"> la maternità e l’assistenza, in sede di dichiarazione dei redditi (730 o 740). </w:t>
      </w:r>
      <w:r>
        <w:rPr>
          <w:rFonts w:ascii="Pontano Sans" w:eastAsia="Times New Roman" w:hAnsi="Pontano Sans" w:cs="Times New Roman"/>
          <w:b/>
          <w:color w:val="4F5054"/>
          <w:sz w:val="28"/>
          <w:szCs w:val="28"/>
          <w:u w:val="single"/>
          <w:lang w:eastAsia="it-IT"/>
        </w:rPr>
        <w:t>***</w:t>
      </w:r>
      <w:r w:rsidR="008F6412">
        <w:rPr>
          <w:rFonts w:ascii="Pontano Sans" w:eastAsia="Times New Roman" w:hAnsi="Pontano Sans" w:cs="Times New Roman"/>
          <w:b/>
          <w:color w:val="4F5054"/>
          <w:sz w:val="28"/>
          <w:szCs w:val="28"/>
          <w:u w:val="single"/>
          <w:lang w:eastAsia="it-IT"/>
        </w:rPr>
        <w:t xml:space="preserve">  </w:t>
      </w:r>
      <w:r w:rsidR="008F6412">
        <w:rPr>
          <w:b/>
          <w:sz w:val="24"/>
          <w:szCs w:val="24"/>
        </w:rPr>
        <w:t>). *** Anche per questo siamo giunti a questi 2 importanti traguardi</w:t>
      </w:r>
      <w:r w:rsidR="00C82509">
        <w:rPr>
          <w:b/>
          <w:sz w:val="24"/>
          <w:szCs w:val="24"/>
        </w:rPr>
        <w:t xml:space="preserve"> </w:t>
      </w:r>
      <w:r w:rsidR="008F6412">
        <w:rPr>
          <w:b/>
          <w:sz w:val="24"/>
          <w:szCs w:val="24"/>
        </w:rPr>
        <w:t>anche per le mie continue richieste, come Vice Presidente dell’Ordine dei Farmacisti di Salerno.</w:t>
      </w:r>
    </w:p>
    <w:p w:rsidR="00C82509" w:rsidRDefault="00C82509" w:rsidP="00797C66">
      <w:pPr>
        <w:shd w:val="clear" w:color="auto" w:fill="FFFFFF"/>
        <w:spacing w:before="173" w:after="173" w:line="230" w:lineRule="atLeast"/>
        <w:jc w:val="both"/>
        <w:rPr>
          <w:rFonts w:ascii="Pontano Sans" w:eastAsia="Times New Roman" w:hAnsi="Pontano Sans" w:cs="Times New Roman"/>
          <w:b/>
          <w:color w:val="4F5054"/>
          <w:sz w:val="28"/>
          <w:szCs w:val="28"/>
          <w:u w:val="single"/>
          <w:lang w:eastAsia="it-IT"/>
        </w:rPr>
      </w:pPr>
    </w:p>
    <w:p w:rsidR="00797C66" w:rsidRDefault="00797C66" w:rsidP="00797C66">
      <w:pPr>
        <w:jc w:val="both"/>
        <w:rPr>
          <w:b/>
          <w:sz w:val="24"/>
          <w:szCs w:val="24"/>
        </w:rPr>
      </w:pPr>
    </w:p>
    <w:p w:rsidR="00CB3AFF" w:rsidRPr="00C21B3A" w:rsidRDefault="000D6DC7" w:rsidP="00C21B3A">
      <w:pPr>
        <w:jc w:val="center"/>
        <w:rPr>
          <w:b/>
          <w:sz w:val="48"/>
          <w:szCs w:val="48"/>
        </w:rPr>
      </w:pPr>
      <w:r w:rsidRPr="00C21B3A">
        <w:rPr>
          <w:b/>
          <w:sz w:val="48"/>
          <w:szCs w:val="48"/>
        </w:rPr>
        <w:lastRenderedPageBreak/>
        <w:t>F.O.F.I.</w:t>
      </w:r>
    </w:p>
    <w:p w:rsidR="00A9253D" w:rsidRDefault="00A83A06" w:rsidP="004107C8">
      <w:pPr>
        <w:jc w:val="both"/>
        <w:rPr>
          <w:b/>
          <w:i/>
          <w:sz w:val="24"/>
          <w:szCs w:val="24"/>
        </w:rPr>
      </w:pPr>
      <w:r>
        <w:t xml:space="preserve">il giorno dopo il 29/4/16 si è tenuto il Consiglio nazionale della F.O.F.I. con la relazione del </w:t>
      </w:r>
      <w:r w:rsidRPr="003506F8">
        <w:rPr>
          <w:b/>
        </w:rPr>
        <w:t>Presidente Sen.</w:t>
      </w:r>
      <w:r>
        <w:t xml:space="preserve"> </w:t>
      </w:r>
      <w:r w:rsidRPr="003506F8">
        <w:rPr>
          <w:b/>
        </w:rPr>
        <w:t xml:space="preserve">Dott. Andrea </w:t>
      </w:r>
      <w:proofErr w:type="spellStart"/>
      <w:r w:rsidRPr="003506F8">
        <w:rPr>
          <w:b/>
        </w:rPr>
        <w:t>Mandelli</w:t>
      </w:r>
      <w:proofErr w:type="spellEnd"/>
      <w:r>
        <w:t>.  La relazione del Presidente si apre con dati scoraggianti sulla sanità italiana dove u</w:t>
      </w:r>
      <w:r w:rsidR="00195BD0">
        <w:t>n</w:t>
      </w:r>
      <w:r>
        <w:t xml:space="preserve"> paziente su dieci oggi rinuncia a curarsi. “Continuano a non vedersi misure organiche per la </w:t>
      </w:r>
      <w:r w:rsidRPr="00C259D4">
        <w:rPr>
          <w:b/>
        </w:rPr>
        <w:t>lotta alla corruzione e al malaffare nella Sanità</w:t>
      </w:r>
      <w:r>
        <w:t>, malgrado le ripetute denuncie, ultima in ordine di tempo quella del Presidente dell’Autorità nazionale anticorruzione Raffaele Cantone</w:t>
      </w:r>
      <w:r w:rsidR="006C1476">
        <w:t xml:space="preserve">. Vi invito quindi a considerare fondamentale questo aspetto, perché è qui che si incunea la nostra proposta di un nuovo e più ampio ruolo del Farmacista. Si tratta dell’arrivo di nuovi farmaci costosissimi che possono determinare non il prolungamento della fase terminale della vita, ma perché possono determinare la guarigione. Questi farmaci possono essere somministrati ed assunti anche fuori dall’ospedale, ma richiedono </w:t>
      </w:r>
      <w:r w:rsidR="00495849">
        <w:t xml:space="preserve">un rispetto assoluto degli schemi terapeutici, ed al centro c’è il Farmacista come specialista del farmaco e la farmacia di comunità come presidio sempre accessibile al cittadino. Detto questo non possiamo nasconderci che la scena è stata occupata dal percorso del </w:t>
      </w:r>
      <w:proofErr w:type="spellStart"/>
      <w:r w:rsidR="00495849">
        <w:t>DdL</w:t>
      </w:r>
      <w:proofErr w:type="spellEnd"/>
      <w:r w:rsidR="00495849">
        <w:t xml:space="preserve"> sulla Concorrenza, oggi AS 2085 che prevede: l’apertura alle società di capitali della titolarità della farmacia, la possibilità per i non farmacisti di partecipare alle società titolari di farmacia; l’obbligo di affidare la direzione della farmacia ad un Farmacista, anche non socio e </w:t>
      </w:r>
      <w:r w:rsidR="00495849" w:rsidRPr="00495849">
        <w:rPr>
          <w:b/>
          <w:u w:val="single"/>
        </w:rPr>
        <w:t>l’eliminazione del numero massimo di farmacie di cui può essere titolare ciascuna società.</w:t>
      </w:r>
      <w:r w:rsidR="00F6035B">
        <w:t xml:space="preserve">  </w:t>
      </w:r>
      <w:r w:rsidR="00495849">
        <w:t xml:space="preserve">Ricordo infine l’emendamento che </w:t>
      </w:r>
      <w:r w:rsidR="00495849" w:rsidRPr="00C259D4">
        <w:rPr>
          <w:b/>
        </w:rPr>
        <w:t>t</w:t>
      </w:r>
      <w:r w:rsidR="00495849" w:rsidRPr="00526C24">
        <w:rPr>
          <w:b/>
        </w:rPr>
        <w:t xml:space="preserve">ramuta gli orari e turni stabiliti dalle Autorità competenti in un requisito minimo di servizio, dando facoltà alle farmacie di aumentare </w:t>
      </w:r>
      <w:r w:rsidR="00CA4C2A" w:rsidRPr="00526C24">
        <w:rPr>
          <w:b/>
        </w:rPr>
        <w:t>l’orario</w:t>
      </w:r>
      <w:r w:rsidR="00CA4C2A">
        <w:t xml:space="preserve"> </w:t>
      </w:r>
      <w:r w:rsidR="00CA4C2A" w:rsidRPr="00195BD0">
        <w:rPr>
          <w:b/>
        </w:rPr>
        <w:t>previa comunicazione all’autorità competente</w:t>
      </w:r>
      <w:r w:rsidR="00CA4C2A">
        <w:t xml:space="preserve">. </w:t>
      </w:r>
      <w:r w:rsidR="00CA4C2A" w:rsidRPr="00195BD0">
        <w:rPr>
          <w:i/>
        </w:rPr>
        <w:t>Sono stati respinti o ritirati quelli volti a consentire la vendita dei medicinali di fascia C anche negli esercizi di vicinato</w:t>
      </w:r>
      <w:r w:rsidR="00CA4C2A">
        <w:t xml:space="preserve">. Inoltre il </w:t>
      </w:r>
      <w:r w:rsidR="00CA4C2A" w:rsidRPr="003506F8">
        <w:rPr>
          <w:b/>
        </w:rPr>
        <w:t xml:space="preserve">Presidente informa che sia Lui che il Vice Presidente D’Ambrosio </w:t>
      </w:r>
      <w:proofErr w:type="spellStart"/>
      <w:r w:rsidR="00CA4C2A" w:rsidRPr="003506F8">
        <w:rPr>
          <w:b/>
        </w:rPr>
        <w:t>Lettieri</w:t>
      </w:r>
      <w:proofErr w:type="spellEnd"/>
      <w:r w:rsidR="00CA4C2A">
        <w:t xml:space="preserve"> hanno presentato 4 emendamenti: il primo che i farmaci utilizzabili esclusivamente in ambiente ospedaliero possano essere forniti, dai produttori e dai grossisti, anche alle farmacie che potranno distribuirli, in via esclusiva, alle strutture autorizzate ad impiegarli o agli enti; il secondo che riduce da </w:t>
      </w:r>
      <w:r w:rsidR="00CA4C2A" w:rsidRPr="00526C24">
        <w:rPr>
          <w:b/>
        </w:rPr>
        <w:t xml:space="preserve">10 a 3 anni il periodo in cui i vincitori in forma associata devono mantenere la gestione associata; il terzo  consente alla società di farmacisti, in caso di sostituzione temporanea del direttore, la nomina di un farmacista </w:t>
      </w:r>
      <w:r w:rsidR="002C12B5" w:rsidRPr="00526C24">
        <w:rPr>
          <w:b/>
        </w:rPr>
        <w:t>in possesso dell’idoneità anche non socio;</w:t>
      </w:r>
      <w:r w:rsidR="002C12B5">
        <w:t xml:space="preserve"> </w:t>
      </w:r>
      <w:r w:rsidR="002C12B5" w:rsidRPr="00526C24">
        <w:rPr>
          <w:b/>
        </w:rPr>
        <w:t>il quarto che impone ai titolari di farmacia la comunicazione all’Ordine competente per territorio  delle variazioni di orari e ferie rispetto al calendario approvato dalle ASL</w:t>
      </w:r>
      <w:r w:rsidR="002C12B5" w:rsidRPr="00E936AA">
        <w:t xml:space="preserve">. </w:t>
      </w:r>
      <w:r w:rsidR="00E936AA" w:rsidRPr="00E936AA">
        <w:t>Il Presidente prosegue dicendo che</w:t>
      </w:r>
      <w:r w:rsidR="00E3554A">
        <w:t xml:space="preserve"> </w:t>
      </w:r>
      <w:r w:rsidR="00E936AA" w:rsidRPr="00E936AA">
        <w:t>”la farmacia non  è e non può essere un negozio e che il farmacista assiste anche chi non compra nulla e, soprattutto, anche quando non dispensa un farmaco eroga un servizio, una prestazione, un consiglio che hanno lo scopo di tutelare la salute del cittadino che si rivolge a lui</w:t>
      </w:r>
      <w:r w:rsidR="00E936AA">
        <w:t xml:space="preserve">. Perdere questa impostazione, procedere soltanto sulla base </w:t>
      </w:r>
      <w:r w:rsidR="00E3554A">
        <w:t>delle leggi di mercato</w:t>
      </w:r>
      <w:r w:rsidR="00E936AA" w:rsidRPr="00E936AA">
        <w:t xml:space="preserve"> </w:t>
      </w:r>
      <w:r w:rsidR="00E3554A">
        <w:t xml:space="preserve">pone a rischio tutto questo impianto.... pertanto abbiamo proposto da subito la previsione di un limite alla presenza del capitale nelle singole società titolari, </w:t>
      </w:r>
      <w:proofErr w:type="spellStart"/>
      <w:r w:rsidR="00E3554A">
        <w:t>…la</w:t>
      </w:r>
      <w:proofErr w:type="spellEnd"/>
      <w:r w:rsidR="00E3554A">
        <w:t xml:space="preserve"> previsione di un limite al numero delle farmacie che ciascuna società, di capitali, professionale o di tipo cooperativo, può possedere calcolato su base regionale”.</w:t>
      </w:r>
      <w:r w:rsidR="00EA1E20" w:rsidRPr="00894D70">
        <w:rPr>
          <w:b/>
          <w:sz w:val="24"/>
          <w:szCs w:val="24"/>
        </w:rPr>
        <w:t xml:space="preserve"> Ma la cosa più grave e sconvolgente è questa: dice il Presidente </w:t>
      </w:r>
      <w:proofErr w:type="spellStart"/>
      <w:r w:rsidR="00EA1E20" w:rsidRPr="00894D70">
        <w:rPr>
          <w:b/>
          <w:sz w:val="24"/>
          <w:szCs w:val="24"/>
        </w:rPr>
        <w:t>Mandelli</w:t>
      </w:r>
      <w:proofErr w:type="spellEnd"/>
      <w:r w:rsidR="00EA1E20" w:rsidRPr="00894D70">
        <w:rPr>
          <w:b/>
          <w:sz w:val="24"/>
          <w:szCs w:val="24"/>
        </w:rPr>
        <w:t xml:space="preserve"> “tra 20 anni, se non si pone mano a correttivi forti, avremo in Italia più di 60.000 colleghi senza lavoro. Sono dati che arrivano dalle stime della Commissione europea che valutano il fabbisogno per il Servizio sanitario nazionale, per il periodo 2015-2040 nelle professioni sanitarie. Secondo questa analisi l’Italia ha un fabbisogno di circa 1500 Farmacisti l’anno. A fronte di questo dato si registrano circa 4700 nuovi laureati in farmacia dei quali 4000 si iscrivono all’albo con l’aspirazione di esercitare a pieno titolo la professione di farmacista. Secondo queste stime, si creeranno in un ventennio 50.000 nuovi farmacisti disoccupati che si aggiungono ai quasi 13.000 farmacisti che già oggi sono in cerca di occupazione</w:t>
      </w:r>
      <w:r w:rsidR="00894D70" w:rsidRPr="00894D70">
        <w:rPr>
          <w:b/>
          <w:sz w:val="24"/>
          <w:szCs w:val="24"/>
        </w:rPr>
        <w:t xml:space="preserve">. Per fronteggiare questa che non è un’emergenza, ma una tendenza consolidata, </w:t>
      </w:r>
      <w:r w:rsidR="00894D70" w:rsidRPr="00894D70">
        <w:rPr>
          <w:b/>
          <w:sz w:val="24"/>
          <w:szCs w:val="24"/>
        </w:rPr>
        <w:lastRenderedPageBreak/>
        <w:t xml:space="preserve">abbiamo proposto anche per la laurea in Farmacia, il numero </w:t>
      </w:r>
      <w:proofErr w:type="spellStart"/>
      <w:r w:rsidR="00894D70" w:rsidRPr="00894D70">
        <w:rPr>
          <w:b/>
          <w:sz w:val="24"/>
          <w:szCs w:val="24"/>
        </w:rPr>
        <w:t>chiuso….una</w:t>
      </w:r>
      <w:proofErr w:type="spellEnd"/>
      <w:r w:rsidR="00894D70" w:rsidRPr="00894D70">
        <w:rPr>
          <w:b/>
          <w:sz w:val="24"/>
          <w:szCs w:val="24"/>
        </w:rPr>
        <w:t xml:space="preserve"> quota massima di </w:t>
      </w:r>
      <w:proofErr w:type="spellStart"/>
      <w:r w:rsidR="00894D70" w:rsidRPr="00894D70">
        <w:rPr>
          <w:b/>
          <w:sz w:val="24"/>
          <w:szCs w:val="24"/>
        </w:rPr>
        <w:t>iscrizioni…ed</w:t>
      </w:r>
      <w:proofErr w:type="spellEnd"/>
      <w:r w:rsidR="00894D70" w:rsidRPr="00894D70">
        <w:rPr>
          <w:b/>
          <w:sz w:val="24"/>
          <w:szCs w:val="24"/>
        </w:rPr>
        <w:t xml:space="preserve"> una riforma del Corso di Laurea. Infine incrementare gli organici dei dirigenti farmacisti ospedalieri nel SSN per adeguarli finalmente agli standard funzionali, e garantire la presenza del farmacista anche in quelle strutture dove, pur facendosi uso di farmaci, il farmacista non c’è”.</w:t>
      </w:r>
      <w:r w:rsidR="00894D70">
        <w:rPr>
          <w:b/>
          <w:sz w:val="24"/>
          <w:szCs w:val="24"/>
        </w:rPr>
        <w:t xml:space="preserve">  Questo e quello che ha detto il Presidente della FOFI il Sen. Andrea </w:t>
      </w:r>
      <w:proofErr w:type="spellStart"/>
      <w:r w:rsidR="00894D70">
        <w:rPr>
          <w:b/>
          <w:sz w:val="24"/>
          <w:szCs w:val="24"/>
        </w:rPr>
        <w:t>Mandelli</w:t>
      </w:r>
      <w:proofErr w:type="spellEnd"/>
      <w:r w:rsidR="00894D70">
        <w:rPr>
          <w:b/>
          <w:sz w:val="24"/>
          <w:szCs w:val="24"/>
        </w:rPr>
        <w:t xml:space="preserve">. </w:t>
      </w:r>
      <w:r w:rsidR="00195BD0">
        <w:rPr>
          <w:b/>
          <w:i/>
          <w:sz w:val="24"/>
          <w:szCs w:val="24"/>
        </w:rPr>
        <w:t>Personalmente lo stiamo</w:t>
      </w:r>
      <w:r w:rsidR="00894D70" w:rsidRPr="007026BC">
        <w:rPr>
          <w:b/>
          <w:i/>
          <w:sz w:val="24"/>
          <w:szCs w:val="24"/>
        </w:rPr>
        <w:t xml:space="preserve"> dicendo da svariati anni</w:t>
      </w:r>
      <w:r w:rsidR="00400607" w:rsidRPr="007026BC">
        <w:rPr>
          <w:b/>
          <w:i/>
          <w:sz w:val="24"/>
          <w:szCs w:val="24"/>
        </w:rPr>
        <w:t xml:space="preserve">, </w:t>
      </w:r>
      <w:r w:rsidR="00195BD0">
        <w:rPr>
          <w:b/>
          <w:i/>
          <w:sz w:val="24"/>
          <w:szCs w:val="24"/>
        </w:rPr>
        <w:t xml:space="preserve">inascoltati, </w:t>
      </w:r>
      <w:r w:rsidR="00400607" w:rsidRPr="007026BC">
        <w:rPr>
          <w:b/>
          <w:i/>
          <w:sz w:val="24"/>
          <w:szCs w:val="24"/>
        </w:rPr>
        <w:t xml:space="preserve">però meglio tardi che mai. Noi nel nostro settore prima come </w:t>
      </w:r>
      <w:proofErr w:type="spellStart"/>
      <w:r w:rsidR="00400607" w:rsidRPr="007026BC">
        <w:rPr>
          <w:b/>
          <w:i/>
          <w:sz w:val="24"/>
          <w:szCs w:val="24"/>
        </w:rPr>
        <w:t>ASSO.FA.N.T</w:t>
      </w:r>
      <w:proofErr w:type="spellEnd"/>
      <w:r w:rsidR="00400607" w:rsidRPr="007026BC">
        <w:rPr>
          <w:b/>
          <w:i/>
          <w:sz w:val="24"/>
          <w:szCs w:val="24"/>
        </w:rPr>
        <w:t xml:space="preserve">. e poi come Ordine dei Farmacisti di Salerno abbiamo sempre proposto, e continueremo a farlo, in tutte le sedi  (FOFI ed ENPAF) la necessità </w:t>
      </w:r>
      <w:r w:rsidR="007026BC">
        <w:rPr>
          <w:b/>
          <w:i/>
          <w:sz w:val="24"/>
          <w:szCs w:val="24"/>
        </w:rPr>
        <w:t xml:space="preserve">impellente </w:t>
      </w:r>
      <w:r w:rsidR="00400607" w:rsidRPr="007026BC">
        <w:rPr>
          <w:b/>
          <w:i/>
          <w:sz w:val="24"/>
          <w:szCs w:val="24"/>
        </w:rPr>
        <w:t>di trovare altre forme di lavoro che non siano la farmacia, quali: Farmacista nei comitati zonali art.11; Farmacista nelle cliniche; Farmacista di reparto; Farmacista ospedaliero; Farmacista Nutrizionista; Farmacista nell’insegnamento della chimica e dell’educazione sanitaria; Farmacista nelle case di cura e di riposo per anziani, poi vengono anche i Farmacisti nelle case circondariali e sulle n</w:t>
      </w:r>
      <w:r w:rsidR="007026BC">
        <w:rPr>
          <w:b/>
          <w:i/>
          <w:sz w:val="24"/>
          <w:szCs w:val="24"/>
        </w:rPr>
        <w:t xml:space="preserve">avi, </w:t>
      </w:r>
      <w:r w:rsidR="00570CB1">
        <w:rPr>
          <w:b/>
          <w:i/>
          <w:sz w:val="24"/>
          <w:szCs w:val="24"/>
        </w:rPr>
        <w:t xml:space="preserve">anche se </w:t>
      </w:r>
      <w:r w:rsidR="00C259D4">
        <w:rPr>
          <w:b/>
          <w:i/>
          <w:sz w:val="24"/>
          <w:szCs w:val="24"/>
        </w:rPr>
        <w:t xml:space="preserve">queste </w:t>
      </w:r>
      <w:r w:rsidR="00570CB1">
        <w:rPr>
          <w:b/>
          <w:i/>
          <w:sz w:val="24"/>
          <w:szCs w:val="24"/>
        </w:rPr>
        <w:t>sono una scelta residuale.</w:t>
      </w:r>
      <w:r w:rsidR="00400607" w:rsidRPr="007026BC">
        <w:rPr>
          <w:b/>
          <w:i/>
          <w:sz w:val="24"/>
          <w:szCs w:val="24"/>
        </w:rPr>
        <w:t xml:space="preserve"> </w:t>
      </w:r>
      <w:r w:rsidR="007026BC">
        <w:rPr>
          <w:b/>
          <w:i/>
          <w:sz w:val="24"/>
          <w:szCs w:val="24"/>
        </w:rPr>
        <w:t xml:space="preserve">Pertanto </w:t>
      </w:r>
      <w:r w:rsidR="00C259D4">
        <w:rPr>
          <w:b/>
          <w:i/>
          <w:sz w:val="24"/>
          <w:szCs w:val="24"/>
        </w:rPr>
        <w:t xml:space="preserve">Cari </w:t>
      </w:r>
      <w:r w:rsidR="007026BC">
        <w:rPr>
          <w:b/>
          <w:i/>
          <w:sz w:val="24"/>
          <w:szCs w:val="24"/>
        </w:rPr>
        <w:t>Colleghi o ci svegliamo da questo torpore oppure le nuove leggi le faranno altri e Noi le subir</w:t>
      </w:r>
      <w:r w:rsidR="00C259D4">
        <w:rPr>
          <w:b/>
          <w:i/>
          <w:sz w:val="24"/>
          <w:szCs w:val="24"/>
        </w:rPr>
        <w:t>emo</w:t>
      </w:r>
      <w:r w:rsidR="007026BC">
        <w:rPr>
          <w:b/>
          <w:i/>
          <w:sz w:val="24"/>
          <w:szCs w:val="24"/>
        </w:rPr>
        <w:t>. C’è</w:t>
      </w:r>
      <w:r w:rsidR="00570CB1">
        <w:rPr>
          <w:b/>
          <w:i/>
          <w:sz w:val="24"/>
          <w:szCs w:val="24"/>
        </w:rPr>
        <w:t xml:space="preserve"> infine </w:t>
      </w:r>
      <w:r w:rsidR="007026BC">
        <w:rPr>
          <w:b/>
          <w:i/>
          <w:sz w:val="24"/>
          <w:szCs w:val="24"/>
        </w:rPr>
        <w:t xml:space="preserve">un progetto di accorpare gli Ordini su base regionale. </w:t>
      </w:r>
      <w:r w:rsidR="00570CB1">
        <w:rPr>
          <w:b/>
          <w:i/>
          <w:sz w:val="24"/>
          <w:szCs w:val="24"/>
        </w:rPr>
        <w:t>Ora v</w:t>
      </w:r>
      <w:r w:rsidR="007026BC">
        <w:rPr>
          <w:b/>
          <w:i/>
          <w:sz w:val="24"/>
          <w:szCs w:val="24"/>
        </w:rPr>
        <w:t>ogliamo dire la nostra</w:t>
      </w:r>
      <w:r w:rsidR="00570CB1">
        <w:rPr>
          <w:b/>
          <w:i/>
          <w:sz w:val="24"/>
          <w:szCs w:val="24"/>
        </w:rPr>
        <w:t xml:space="preserve"> in merito</w:t>
      </w:r>
      <w:r w:rsidR="007026BC">
        <w:rPr>
          <w:b/>
          <w:i/>
          <w:sz w:val="24"/>
          <w:szCs w:val="24"/>
        </w:rPr>
        <w:t>?</w:t>
      </w:r>
      <w:r w:rsidR="00570CB1">
        <w:rPr>
          <w:b/>
          <w:i/>
          <w:sz w:val="24"/>
          <w:szCs w:val="24"/>
        </w:rPr>
        <w:t xml:space="preserve"> </w:t>
      </w:r>
      <w:r w:rsidR="00720B58">
        <w:rPr>
          <w:b/>
          <w:i/>
          <w:sz w:val="24"/>
          <w:szCs w:val="24"/>
        </w:rPr>
        <w:t>E</w:t>
      </w:r>
      <w:r w:rsidR="00570CB1">
        <w:rPr>
          <w:b/>
          <w:i/>
          <w:sz w:val="24"/>
          <w:szCs w:val="24"/>
        </w:rPr>
        <w:t xml:space="preserve"> soprattutto v</w:t>
      </w:r>
      <w:r w:rsidR="007026BC">
        <w:rPr>
          <w:b/>
          <w:i/>
          <w:sz w:val="24"/>
          <w:szCs w:val="24"/>
        </w:rPr>
        <w:t xml:space="preserve">ogliamo </w:t>
      </w:r>
      <w:r w:rsidR="006C1B26">
        <w:rPr>
          <w:b/>
          <w:i/>
          <w:sz w:val="24"/>
          <w:szCs w:val="24"/>
        </w:rPr>
        <w:t>dire</w:t>
      </w:r>
      <w:r w:rsidR="00570CB1">
        <w:rPr>
          <w:b/>
          <w:i/>
          <w:sz w:val="24"/>
          <w:szCs w:val="24"/>
        </w:rPr>
        <w:t xml:space="preserve"> che non c’è lavoro e che con </w:t>
      </w:r>
      <w:r w:rsidR="007026BC">
        <w:rPr>
          <w:b/>
          <w:i/>
          <w:sz w:val="24"/>
          <w:szCs w:val="24"/>
        </w:rPr>
        <w:t xml:space="preserve">quel poco che c’è non si può </w:t>
      </w:r>
      <w:r w:rsidR="00C259D4">
        <w:rPr>
          <w:b/>
          <w:i/>
          <w:sz w:val="24"/>
          <w:szCs w:val="24"/>
        </w:rPr>
        <w:t xml:space="preserve">continuare a </w:t>
      </w:r>
      <w:r w:rsidR="007026BC">
        <w:rPr>
          <w:b/>
          <w:i/>
          <w:sz w:val="24"/>
          <w:szCs w:val="24"/>
        </w:rPr>
        <w:t>sottostare ad un Ente come l’ENPAF che dopo 5/7 anni di disoccupazione involontaria ci costringe a cancellarci per non pagare la quota di 2500 euro l’anno</w:t>
      </w:r>
      <w:r w:rsidR="00720B58">
        <w:rPr>
          <w:b/>
          <w:i/>
          <w:sz w:val="24"/>
          <w:szCs w:val="24"/>
        </w:rPr>
        <w:t>, che nel caso non verrà nemmeno restituita</w:t>
      </w:r>
      <w:r w:rsidR="007026BC">
        <w:rPr>
          <w:b/>
          <w:i/>
          <w:sz w:val="24"/>
          <w:szCs w:val="24"/>
        </w:rPr>
        <w:t>.</w:t>
      </w:r>
      <w:r w:rsidR="00720B58">
        <w:rPr>
          <w:b/>
          <w:i/>
          <w:sz w:val="24"/>
          <w:szCs w:val="24"/>
        </w:rPr>
        <w:t xml:space="preserve"> (SI RESTITUISCONO I SOLDI VERSATI SOLO FINO AL 2003).</w:t>
      </w:r>
      <w:r w:rsidR="007026BC">
        <w:rPr>
          <w:b/>
          <w:i/>
          <w:sz w:val="24"/>
          <w:szCs w:val="24"/>
        </w:rPr>
        <w:t xml:space="preserve"> </w:t>
      </w:r>
      <w:r w:rsidR="00720B58">
        <w:rPr>
          <w:b/>
          <w:i/>
          <w:sz w:val="24"/>
          <w:szCs w:val="24"/>
        </w:rPr>
        <w:t xml:space="preserve">Ci chiediamo che </w:t>
      </w:r>
      <w:r w:rsidR="007026BC">
        <w:rPr>
          <w:b/>
          <w:i/>
          <w:sz w:val="24"/>
          <w:szCs w:val="24"/>
        </w:rPr>
        <w:t>pensione avremo se paghiamo la quota ridotta dell’85% (euro 70</w:t>
      </w:r>
      <w:r w:rsidR="00C259D4">
        <w:rPr>
          <w:b/>
          <w:i/>
          <w:sz w:val="24"/>
          <w:szCs w:val="24"/>
        </w:rPr>
        <w:t xml:space="preserve"> mensili</w:t>
      </w:r>
      <w:r w:rsidR="007026BC">
        <w:rPr>
          <w:b/>
          <w:i/>
          <w:sz w:val="24"/>
          <w:szCs w:val="24"/>
        </w:rPr>
        <w:t>)</w:t>
      </w:r>
      <w:r w:rsidR="00045258">
        <w:rPr>
          <w:b/>
          <w:i/>
          <w:sz w:val="24"/>
          <w:szCs w:val="24"/>
        </w:rPr>
        <w:t xml:space="preserve"> per 30 anni</w:t>
      </w:r>
      <w:r w:rsidR="007026BC">
        <w:rPr>
          <w:b/>
          <w:i/>
          <w:sz w:val="24"/>
          <w:szCs w:val="24"/>
        </w:rPr>
        <w:t>,</w:t>
      </w:r>
      <w:r w:rsidR="00045258">
        <w:rPr>
          <w:b/>
          <w:i/>
          <w:sz w:val="24"/>
          <w:szCs w:val="24"/>
        </w:rPr>
        <w:t xml:space="preserve"> mentre non avremo nulla pagando</w:t>
      </w:r>
      <w:r w:rsidR="00C259D4">
        <w:rPr>
          <w:b/>
          <w:i/>
          <w:sz w:val="24"/>
          <w:szCs w:val="24"/>
        </w:rPr>
        <w:t xml:space="preserve"> quella al </w:t>
      </w:r>
      <w:r w:rsidR="00045258">
        <w:rPr>
          <w:b/>
          <w:i/>
          <w:sz w:val="24"/>
          <w:szCs w:val="24"/>
        </w:rPr>
        <w:t xml:space="preserve"> 3% o l’1%. </w:t>
      </w:r>
      <w:r w:rsidR="00570CB1">
        <w:rPr>
          <w:b/>
          <w:i/>
          <w:sz w:val="24"/>
          <w:szCs w:val="24"/>
        </w:rPr>
        <w:t>Oggi m</w:t>
      </w:r>
      <w:r w:rsidR="006C1B26">
        <w:rPr>
          <w:b/>
          <w:i/>
          <w:sz w:val="24"/>
          <w:szCs w:val="24"/>
        </w:rPr>
        <w:t>i pare</w:t>
      </w:r>
      <w:r w:rsidR="00797C66">
        <w:rPr>
          <w:b/>
          <w:i/>
          <w:sz w:val="24"/>
          <w:szCs w:val="24"/>
        </w:rPr>
        <w:t xml:space="preserve"> che</w:t>
      </w:r>
      <w:r w:rsidR="006C1B26">
        <w:rPr>
          <w:b/>
          <w:i/>
          <w:sz w:val="24"/>
          <w:szCs w:val="24"/>
        </w:rPr>
        <w:t xml:space="preserve"> abbiano finalmente capito che non si possono avere 2 contribuzioni volontarie</w:t>
      </w:r>
      <w:r w:rsidR="001E14A6">
        <w:rPr>
          <w:b/>
          <w:i/>
          <w:sz w:val="24"/>
          <w:szCs w:val="24"/>
        </w:rPr>
        <w:t>, INPS ed ENPAF. Ed allora è</w:t>
      </w:r>
      <w:r w:rsidR="00045258">
        <w:rPr>
          <w:b/>
          <w:i/>
          <w:sz w:val="24"/>
          <w:szCs w:val="24"/>
        </w:rPr>
        <w:t xml:space="preserve"> mai possibile rimanere </w:t>
      </w:r>
      <w:r w:rsidR="00570CB1">
        <w:rPr>
          <w:b/>
          <w:i/>
          <w:sz w:val="24"/>
          <w:szCs w:val="24"/>
        </w:rPr>
        <w:t xml:space="preserve">ancora </w:t>
      </w:r>
      <w:r w:rsidR="00045258">
        <w:rPr>
          <w:b/>
          <w:i/>
          <w:sz w:val="24"/>
          <w:szCs w:val="24"/>
        </w:rPr>
        <w:t xml:space="preserve">inerti </w:t>
      </w:r>
      <w:r w:rsidR="00570CB1">
        <w:rPr>
          <w:b/>
          <w:i/>
          <w:sz w:val="24"/>
          <w:szCs w:val="24"/>
        </w:rPr>
        <w:t>e far finta di niente.</w:t>
      </w:r>
      <w:r w:rsidR="00045258">
        <w:rPr>
          <w:b/>
          <w:i/>
          <w:sz w:val="24"/>
          <w:szCs w:val="24"/>
        </w:rPr>
        <w:t xml:space="preserve"> Penso </w:t>
      </w:r>
      <w:r w:rsidR="00720B58">
        <w:rPr>
          <w:b/>
          <w:i/>
          <w:sz w:val="24"/>
          <w:szCs w:val="24"/>
        </w:rPr>
        <w:t xml:space="preserve">proprio </w:t>
      </w:r>
      <w:r w:rsidR="00045258">
        <w:rPr>
          <w:b/>
          <w:i/>
          <w:sz w:val="24"/>
          <w:szCs w:val="24"/>
        </w:rPr>
        <w:t>di NO.</w:t>
      </w:r>
      <w:r w:rsidR="00797C66">
        <w:rPr>
          <w:b/>
          <w:i/>
          <w:sz w:val="24"/>
          <w:szCs w:val="24"/>
        </w:rPr>
        <w:t xml:space="preserve"> Diamoci da fare.</w:t>
      </w:r>
    </w:p>
    <w:p w:rsidR="00C82509" w:rsidRDefault="00045258" w:rsidP="004107C8">
      <w:pPr>
        <w:jc w:val="both"/>
        <w:rPr>
          <w:b/>
          <w:i/>
          <w:sz w:val="36"/>
          <w:szCs w:val="36"/>
        </w:rPr>
      </w:pPr>
      <w:r w:rsidRPr="00C82509">
        <w:rPr>
          <w:b/>
          <w:i/>
          <w:sz w:val="36"/>
          <w:szCs w:val="36"/>
        </w:rPr>
        <w:t xml:space="preserve">Grazie </w:t>
      </w:r>
      <w:r w:rsidR="001E14A6" w:rsidRPr="00C82509">
        <w:rPr>
          <w:b/>
          <w:i/>
          <w:sz w:val="36"/>
          <w:szCs w:val="36"/>
        </w:rPr>
        <w:t xml:space="preserve">    </w:t>
      </w:r>
      <w:r w:rsidR="00C82509">
        <w:rPr>
          <w:b/>
          <w:i/>
          <w:sz w:val="36"/>
          <w:szCs w:val="36"/>
        </w:rPr>
        <w:t xml:space="preserve">                         </w:t>
      </w:r>
      <w:r w:rsidRPr="00C82509">
        <w:rPr>
          <w:b/>
          <w:i/>
          <w:sz w:val="36"/>
          <w:szCs w:val="36"/>
        </w:rPr>
        <w:t xml:space="preserve">Luisanna Pellecchia Vice Presidente </w:t>
      </w:r>
    </w:p>
    <w:p w:rsidR="00045258" w:rsidRPr="00C82509" w:rsidRDefault="00C82509" w:rsidP="004107C8">
      <w:pPr>
        <w:jc w:val="both"/>
        <w:rPr>
          <w:b/>
          <w:i/>
          <w:sz w:val="36"/>
          <w:szCs w:val="36"/>
        </w:rPr>
      </w:pPr>
      <w:r>
        <w:rPr>
          <w:b/>
          <w:i/>
          <w:sz w:val="36"/>
          <w:szCs w:val="36"/>
        </w:rPr>
        <w:t xml:space="preserve">                                         </w:t>
      </w:r>
      <w:r w:rsidR="00045258" w:rsidRPr="00C82509">
        <w:rPr>
          <w:b/>
          <w:i/>
          <w:sz w:val="36"/>
          <w:szCs w:val="36"/>
        </w:rPr>
        <w:t xml:space="preserve">dell’Ordine </w:t>
      </w:r>
      <w:r w:rsidR="00A352E8" w:rsidRPr="00C82509">
        <w:rPr>
          <w:b/>
          <w:i/>
          <w:sz w:val="36"/>
          <w:szCs w:val="36"/>
        </w:rPr>
        <w:t xml:space="preserve">dei Farmacisti </w:t>
      </w:r>
      <w:r w:rsidR="00045258" w:rsidRPr="00C82509">
        <w:rPr>
          <w:b/>
          <w:i/>
          <w:sz w:val="36"/>
          <w:szCs w:val="36"/>
        </w:rPr>
        <w:t>di Salerno</w:t>
      </w:r>
    </w:p>
    <w:p w:rsidR="00367853" w:rsidRDefault="00045258" w:rsidP="004107C8">
      <w:pPr>
        <w:jc w:val="both"/>
      </w:pPr>
      <w:r>
        <w:rPr>
          <w:b/>
          <w:i/>
          <w:sz w:val="24"/>
          <w:szCs w:val="24"/>
        </w:rPr>
        <w:t>Il mio indirizzo è : luisannapellecchia@gmail.com    il mio numero di tel. 3388167228</w:t>
      </w:r>
    </w:p>
    <w:sectPr w:rsidR="00367853" w:rsidSect="006160F8">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Pontano Sans">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367853"/>
    <w:rsid w:val="00045258"/>
    <w:rsid w:val="00097381"/>
    <w:rsid w:val="000D6DC7"/>
    <w:rsid w:val="0011248E"/>
    <w:rsid w:val="0014548A"/>
    <w:rsid w:val="00173FC0"/>
    <w:rsid w:val="00195BD0"/>
    <w:rsid w:val="001A77F2"/>
    <w:rsid w:val="001E14A6"/>
    <w:rsid w:val="00216DC1"/>
    <w:rsid w:val="002244C4"/>
    <w:rsid w:val="002344ED"/>
    <w:rsid w:val="0023675E"/>
    <w:rsid w:val="002C12B5"/>
    <w:rsid w:val="003440F7"/>
    <w:rsid w:val="003506F8"/>
    <w:rsid w:val="00367853"/>
    <w:rsid w:val="0038688E"/>
    <w:rsid w:val="003D33C0"/>
    <w:rsid w:val="003E3112"/>
    <w:rsid w:val="00400607"/>
    <w:rsid w:val="004107C8"/>
    <w:rsid w:val="00495849"/>
    <w:rsid w:val="004A5EC3"/>
    <w:rsid w:val="00526C24"/>
    <w:rsid w:val="00566C52"/>
    <w:rsid w:val="00570CB1"/>
    <w:rsid w:val="006160F8"/>
    <w:rsid w:val="006740ED"/>
    <w:rsid w:val="006C1476"/>
    <w:rsid w:val="006C1B26"/>
    <w:rsid w:val="007026BC"/>
    <w:rsid w:val="00712569"/>
    <w:rsid w:val="00720B58"/>
    <w:rsid w:val="00797C66"/>
    <w:rsid w:val="007E1E59"/>
    <w:rsid w:val="007F147A"/>
    <w:rsid w:val="0089052F"/>
    <w:rsid w:val="00894D70"/>
    <w:rsid w:val="008972F5"/>
    <w:rsid w:val="008C74A0"/>
    <w:rsid w:val="008F6412"/>
    <w:rsid w:val="009B02F7"/>
    <w:rsid w:val="00A352E8"/>
    <w:rsid w:val="00A63B00"/>
    <w:rsid w:val="00A83A06"/>
    <w:rsid w:val="00A9253D"/>
    <w:rsid w:val="00AE116C"/>
    <w:rsid w:val="00B20F0E"/>
    <w:rsid w:val="00B474F6"/>
    <w:rsid w:val="00C21B3A"/>
    <w:rsid w:val="00C259D4"/>
    <w:rsid w:val="00C82509"/>
    <w:rsid w:val="00C916E3"/>
    <w:rsid w:val="00CA4C2A"/>
    <w:rsid w:val="00CB3AFF"/>
    <w:rsid w:val="00D4004A"/>
    <w:rsid w:val="00D8789F"/>
    <w:rsid w:val="00DB3ECB"/>
    <w:rsid w:val="00E3554A"/>
    <w:rsid w:val="00E74426"/>
    <w:rsid w:val="00E936AA"/>
    <w:rsid w:val="00EA1E20"/>
    <w:rsid w:val="00EE18E6"/>
    <w:rsid w:val="00F6035B"/>
    <w:rsid w:val="00F912F0"/>
    <w:rsid w:val="00FE0C39"/>
    <w:rsid w:val="00FE6E0B"/>
    <w:rsid w:val="00FF77E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160F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526C24"/>
    <w:rPr>
      <w:color w:val="0000FF" w:themeColor="hyperlink"/>
      <w:u w:val="single"/>
    </w:rPr>
  </w:style>
  <w:style w:type="paragraph" w:styleId="Testofumetto">
    <w:name w:val="Balloon Text"/>
    <w:basedOn w:val="Normale"/>
    <w:link w:val="TestofumettoCarattere"/>
    <w:uiPriority w:val="99"/>
    <w:semiHidden/>
    <w:unhideWhenUsed/>
    <w:rsid w:val="00566C52"/>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66C52"/>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uisannapellecchia@gmail.co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2815</Words>
  <Characters>16052</Characters>
  <Application>Microsoft Office Word</Application>
  <DocSecurity>0</DocSecurity>
  <Lines>133</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pcnuovo</cp:lastModifiedBy>
  <cp:revision>2</cp:revision>
  <cp:lastPrinted>2016-06-13T09:14:00Z</cp:lastPrinted>
  <dcterms:created xsi:type="dcterms:W3CDTF">2016-06-23T07:24:00Z</dcterms:created>
  <dcterms:modified xsi:type="dcterms:W3CDTF">2016-06-23T07:24:00Z</dcterms:modified>
</cp:coreProperties>
</file>